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284"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СУХО-БЕРЁЗОВСКОГО СЕЛЬСКОГО ПОСЕЛЕНИЯ БОБРОВСКОГО МУНИЦИПАЛЬНОГО РАЙОНА</w:t>
      </w:r>
    </w:p>
    <w:p>
      <w:pPr>
        <w:suppressAutoHyphens w:val="true"/>
        <w:spacing w:before="0" w:after="0" w:line="240"/>
        <w:ind w:right="0" w:left="284"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ВОРОНЕЖСКОЙ ОБЛАСТИ</w:t>
      </w:r>
    </w:p>
    <w:p>
      <w:pPr>
        <w:suppressAutoHyphens w:val="true"/>
        <w:spacing w:before="0" w:after="0" w:line="240"/>
        <w:ind w:right="0" w:left="284" w:firstLine="709"/>
        <w:jc w:val="center"/>
        <w:rPr>
          <w:rFonts w:ascii="Arial" w:hAnsi="Arial" w:cs="Arial" w:eastAsia="Arial"/>
          <w:color w:val="auto"/>
          <w:spacing w:val="0"/>
          <w:position w:val="0"/>
          <w:sz w:val="24"/>
          <w:shd w:fill="auto" w:val="clear"/>
        </w:rPr>
      </w:pPr>
    </w:p>
    <w:p>
      <w:pPr>
        <w:suppressAutoHyphens w:val="true"/>
        <w:spacing w:before="0" w:after="0" w:line="240"/>
        <w:ind w:right="0" w:left="284"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w:t>
      </w:r>
    </w:p>
    <w:p>
      <w:pPr>
        <w:suppressAutoHyphens w:val="true"/>
        <w:spacing w:before="0" w:after="0" w:line="240"/>
        <w:ind w:right="0" w:left="284" w:firstLine="709"/>
        <w:jc w:val="left"/>
        <w:rPr>
          <w:rFonts w:ascii="Arial" w:hAnsi="Arial" w:cs="Arial" w:eastAsia="Arial"/>
          <w:color w:val="auto"/>
          <w:spacing w:val="0"/>
          <w:position w:val="0"/>
          <w:sz w:val="24"/>
          <w:shd w:fill="auto" w:val="clear"/>
        </w:rPr>
      </w:pPr>
    </w:p>
    <w:p>
      <w:pPr>
        <w:suppressAutoHyphens w:val="true"/>
        <w:spacing w:before="0" w:after="0" w:line="240"/>
        <w:ind w:right="0" w:left="284"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«27» </w:t>
      </w:r>
      <w:r>
        <w:rPr>
          <w:rFonts w:ascii="Arial" w:hAnsi="Arial" w:cs="Arial" w:eastAsia="Arial"/>
          <w:color w:val="auto"/>
          <w:spacing w:val="0"/>
          <w:position w:val="0"/>
          <w:sz w:val="24"/>
          <w:shd w:fill="auto" w:val="clear"/>
        </w:rPr>
        <w:t xml:space="preserve">декабря 2023 г.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135</w:t>
      </w:r>
    </w:p>
    <w:p>
      <w:pPr>
        <w:suppressAutoHyphens w:val="true"/>
        <w:spacing w:before="0" w:after="0" w:line="240"/>
        <w:ind w:right="0" w:left="284"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 Сухая Берёзовка</w:t>
      </w:r>
    </w:p>
    <w:p>
      <w:pPr>
        <w:suppressAutoHyphens w:val="true"/>
        <w:spacing w:before="0" w:after="0" w:line="240"/>
        <w:ind w:right="0" w:left="0" w:firstLine="709"/>
        <w:jc w:val="left"/>
        <w:rPr>
          <w:rFonts w:ascii="Arial" w:hAnsi="Arial" w:cs="Arial" w:eastAsia="Arial"/>
          <w:color w:val="auto"/>
          <w:spacing w:val="0"/>
          <w:position w:val="0"/>
          <w:sz w:val="24"/>
          <w:shd w:fill="auto" w:val="clear"/>
        </w:rPr>
      </w:pPr>
    </w:p>
    <w:p>
      <w:pPr>
        <w:spacing w:before="0" w:after="0" w:line="240"/>
        <w:ind w:right="0" w:left="284"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 утверждении административного регламента предоставления</w:t>
      </w:r>
    </w:p>
    <w:p>
      <w:pPr>
        <w:spacing w:before="0" w:after="0" w:line="240"/>
        <w:ind w:right="0" w:left="284" w:firstLine="709"/>
        <w:jc w:val="center"/>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муниципальной услуги </w:t>
      </w:r>
      <w:r>
        <w:rPr>
          <w:rFonts w:ascii="Arial" w:hAnsi="Arial" w:cs="Arial" w:eastAsia="Arial"/>
          <w:color w:val="auto"/>
          <w:spacing w:val="0"/>
          <w:position w:val="0"/>
          <w:sz w:val="24"/>
          <w:shd w:fill="auto" w:val="clear"/>
        </w:rPr>
        <w:t xml:space="preserve">«</w:t>
      </w:r>
      <w:r>
        <w:rPr>
          <w:rFonts w:ascii="Arial" w:hAnsi="Arial" w:cs="Arial" w:eastAsia="Arial"/>
          <w:color w:val="000000"/>
          <w:spacing w:val="0"/>
          <w:position w:val="0"/>
          <w:sz w:val="24"/>
          <w:shd w:fill="auto" w:val="clear"/>
        </w:rPr>
        <w:t xml:space="preserve">Установление сервитута (публичного сервитута)</w:t>
      </w:r>
      <w:r>
        <w:rPr>
          <w:rFonts w:ascii="Arial" w:hAnsi="Arial" w:cs="Arial" w:eastAsia="Arial"/>
          <w:color w:val="auto"/>
          <w:spacing w:val="0"/>
          <w:position w:val="0"/>
          <w:sz w:val="24"/>
          <w:shd w:fill="auto" w:val="clear"/>
        </w:rPr>
        <w:t xml:space="preserve">»</w:t>
      </w:r>
    </w:p>
    <w:p>
      <w:pPr>
        <w:spacing w:before="0" w:after="0" w:line="240"/>
        <w:ind w:right="0" w:left="284"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территории Сухо-Берёзовского сельского поселенияБобровского муниципального района Воронежской области</w:t>
      </w:r>
    </w:p>
    <w:p>
      <w:pPr>
        <w:spacing w:before="0" w:after="0" w:line="240"/>
        <w:ind w:right="0" w:left="0" w:firstLine="709"/>
        <w:jc w:val="center"/>
        <w:rPr>
          <w:rFonts w:ascii="Arial" w:hAnsi="Arial" w:cs="Arial" w:eastAsia="Arial"/>
          <w:color w:val="auto"/>
          <w:spacing w:val="0"/>
          <w:position w:val="0"/>
          <w:sz w:val="24"/>
          <w:shd w:fill="auto" w:val="clear"/>
        </w:rPr>
      </w:pPr>
    </w:p>
    <w:p>
      <w:pPr>
        <w:spacing w:before="0" w:after="0" w:line="240"/>
        <w:ind w:right="0" w:left="284"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Федеральными законами от 06.10.2003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131-</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 27.07.2010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210-</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 30.12.2020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509-</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внесении изменений в отдельные законодательные акты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администрация Сухо-Берёзовского сельского поселения Бобровского муниципального района Воронежской области </w:t>
      </w:r>
      <w:r>
        <w:rPr>
          <w:rFonts w:ascii="Arial" w:hAnsi="Arial" w:cs="Arial" w:eastAsia="Arial"/>
          <w:color w:val="auto"/>
          <w:spacing w:val="20"/>
          <w:position w:val="0"/>
          <w:sz w:val="24"/>
          <w:shd w:fill="auto" w:val="clear"/>
        </w:rPr>
        <w:t xml:space="preserve">постановляет</w:t>
      </w:r>
      <w:r>
        <w:rPr>
          <w:rFonts w:ascii="Arial" w:hAnsi="Arial" w:cs="Arial" w:eastAsia="Arial"/>
          <w:color w:val="auto"/>
          <w:spacing w:val="0"/>
          <w:position w:val="0"/>
          <w:sz w:val="24"/>
          <w:shd w:fill="auto" w:val="clear"/>
        </w:rPr>
        <w:t xml:space="preserve">:</w:t>
      </w:r>
    </w:p>
    <w:p>
      <w:pPr>
        <w:spacing w:before="0" w:after="0" w:line="240"/>
        <w:ind w:right="0" w:left="284"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Утвердить административный регламент предоставления муниципальной услуги </w:t>
      </w:r>
      <w:r>
        <w:rPr>
          <w:rFonts w:ascii="Arial" w:hAnsi="Arial" w:cs="Arial" w:eastAsia="Arial"/>
          <w:color w:val="auto"/>
          <w:spacing w:val="0"/>
          <w:position w:val="0"/>
          <w:sz w:val="24"/>
          <w:shd w:fill="auto" w:val="clear"/>
        </w:rPr>
        <w:t xml:space="preserve">«</w:t>
      </w:r>
      <w:r>
        <w:rPr>
          <w:rFonts w:ascii="Arial" w:hAnsi="Arial" w:cs="Arial" w:eastAsia="Arial"/>
          <w:color w:val="000000"/>
          <w:spacing w:val="0"/>
          <w:position w:val="0"/>
          <w:sz w:val="24"/>
          <w:shd w:fill="auto" w:val="clear"/>
        </w:rPr>
        <w:t xml:space="preserve">Установление сервитута (публичного сервитута)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территории Сухо-Берёзовского сельского поселения Бобровского муниципального района Воронежской области согласно приложению к настоящему постановлению.</w:t>
      </w:r>
    </w:p>
    <w:p>
      <w:pPr>
        <w:spacing w:before="0" w:after="0" w:line="240"/>
        <w:ind w:right="0" w:left="284"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Настоящее постановление вступает в силу со дня его официального опубликования (обнародования).</w:t>
      </w:r>
    </w:p>
    <w:p>
      <w:pPr>
        <w:tabs>
          <w:tab w:val="left" w:pos="900" w:leader="none"/>
        </w:tabs>
        <w:spacing w:before="0" w:after="0" w:line="240"/>
        <w:ind w:right="0" w:left="284"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Контроль за исполнением настоящего постановления оставляю за собой.</w:t>
      </w:r>
    </w:p>
    <w:p>
      <w:pPr>
        <w:tabs>
          <w:tab w:val="left" w:pos="900" w:leader="none"/>
        </w:tabs>
        <w:spacing w:before="0" w:after="0" w:line="240"/>
        <w:ind w:right="0" w:left="284" w:firstLine="709"/>
        <w:jc w:val="both"/>
        <w:rPr>
          <w:rFonts w:ascii="Arial" w:hAnsi="Arial" w:cs="Arial" w:eastAsia="Arial"/>
          <w:color w:val="auto"/>
          <w:spacing w:val="0"/>
          <w:position w:val="0"/>
          <w:sz w:val="24"/>
          <w:shd w:fill="auto" w:val="clear"/>
        </w:rPr>
      </w:pPr>
    </w:p>
    <w:tbl>
      <w:tblPr>
        <w:tblInd w:w="98" w:type="dxa"/>
      </w:tblPr>
      <w:tblGrid>
        <w:gridCol w:w="3484"/>
        <w:gridCol w:w="3056"/>
        <w:gridCol w:w="3216"/>
      </w:tblGrid>
      <w:tr>
        <w:trPr>
          <w:trHeight w:val="1" w:hRule="atLeast"/>
          <w:jc w:val="left"/>
        </w:trPr>
        <w:tc>
          <w:tcPr>
            <w:tcW w:w="34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284"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Сухо-Берёзовского</w:t>
            </w:r>
          </w:p>
          <w:p>
            <w:pPr>
              <w:spacing w:before="0" w:after="0" w:line="240"/>
              <w:ind w:right="0" w:left="284"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сельского поселения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Бобровского муниципального района</w:t>
            </w:r>
          </w:p>
          <w:p>
            <w:pPr>
              <w:spacing w:before="0" w:after="0" w:line="240"/>
              <w:ind w:right="0" w:left="567"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Воронежской области </w:t>
            </w:r>
          </w:p>
        </w:tc>
        <w:tc>
          <w:tcPr>
            <w:tcW w:w="30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567" w:firstLine="0"/>
              <w:jc w:val="both"/>
              <w:rPr>
                <w:rFonts w:ascii="Calibri" w:hAnsi="Calibri" w:cs="Calibri" w:eastAsia="Calibri"/>
                <w:color w:val="auto"/>
                <w:spacing w:val="0"/>
                <w:position w:val="0"/>
                <w:sz w:val="22"/>
                <w:shd w:fill="auto" w:val="clear"/>
              </w:rPr>
            </w:pPr>
          </w:p>
        </w:tc>
        <w:tc>
          <w:tcPr>
            <w:tcW w:w="32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567"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О.В.Маделина </w:t>
            </w:r>
          </w:p>
        </w:tc>
      </w:tr>
    </w:tbl>
    <w:p>
      <w:pPr>
        <w:spacing w:before="0" w:after="0" w:line="240"/>
        <w:ind w:right="0" w:left="5103" w:firstLine="709"/>
        <w:jc w:val="left"/>
        <w:rPr>
          <w:rFonts w:ascii="Arial" w:hAnsi="Arial" w:cs="Arial" w:eastAsia="Arial"/>
          <w:color w:val="auto"/>
          <w:spacing w:val="0"/>
          <w:position w:val="0"/>
          <w:sz w:val="24"/>
          <w:shd w:fill="auto" w:val="clear"/>
        </w:rPr>
      </w:pP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160" w:line="259"/>
        <w:ind w:right="0" w:left="0" w:firstLine="0"/>
        <w:jc w:val="left"/>
        <w:rPr>
          <w:rFonts w:ascii="Arial" w:hAnsi="Arial" w:cs="Arial" w:eastAsia="Arial"/>
          <w:color w:val="auto"/>
          <w:spacing w:val="0"/>
          <w:position w:val="0"/>
          <w:sz w:val="24"/>
          <w:shd w:fill="auto" w:val="clear"/>
        </w:rPr>
      </w:pPr>
    </w:p>
    <w:p>
      <w:pPr>
        <w:spacing w:before="0" w:after="0" w:line="240"/>
        <w:ind w:right="0" w:left="5103"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w:t>
      </w:r>
    </w:p>
    <w:p>
      <w:pPr>
        <w:spacing w:before="0" w:after="0" w:line="240"/>
        <w:ind w:right="0" w:left="5103"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постановлению администрации Сухо-Берёзовского сельского поселения</w:t>
      </w:r>
    </w:p>
    <w:p>
      <w:pPr>
        <w:spacing w:before="0" w:after="0" w:line="240"/>
        <w:ind w:right="0" w:left="5103"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Бобровского муниципального района Воронежской области </w:t>
      </w:r>
    </w:p>
    <w:p>
      <w:pPr>
        <w:spacing w:before="0" w:after="0" w:line="240"/>
        <w:ind w:right="0" w:left="5103"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 </w:t>
      </w:r>
      <w:r>
        <w:rPr>
          <w:rFonts w:ascii="Arial" w:hAnsi="Arial" w:cs="Arial" w:eastAsia="Arial"/>
          <w:color w:val="auto"/>
          <w:spacing w:val="0"/>
          <w:position w:val="0"/>
          <w:sz w:val="24"/>
          <w:shd w:fill="auto" w:val="clear"/>
        </w:rPr>
        <w:t xml:space="preserve">«27» </w:t>
      </w:r>
      <w:r>
        <w:rPr>
          <w:rFonts w:ascii="Arial" w:hAnsi="Arial" w:cs="Arial" w:eastAsia="Arial"/>
          <w:color w:val="auto"/>
          <w:spacing w:val="0"/>
          <w:position w:val="0"/>
          <w:sz w:val="24"/>
          <w:shd w:fill="auto" w:val="clear"/>
        </w:rPr>
        <w:t xml:space="preserve">декабря 2023 г.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135</w:t>
      </w:r>
    </w:p>
    <w:p>
      <w:pPr>
        <w:spacing w:before="0" w:after="0" w:line="240"/>
        <w:ind w:right="0" w:left="0" w:firstLine="709"/>
        <w:jc w:val="center"/>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Административный регламент </w:t>
      </w: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предоставления муниципальной услуги </w:t>
      </w:r>
      <w:r>
        <w:rPr>
          <w:rFonts w:ascii="Arial" w:hAnsi="Arial" w:cs="Arial" w:eastAsia="Arial"/>
          <w:color w:val="auto"/>
          <w:spacing w:val="0"/>
          <w:position w:val="0"/>
          <w:sz w:val="24"/>
          <w:shd w:fill="auto" w:val="clear"/>
        </w:rPr>
        <w:t xml:space="preserve">«</w:t>
      </w:r>
      <w:r>
        <w:rPr>
          <w:rFonts w:ascii="Arial" w:hAnsi="Arial" w:cs="Arial" w:eastAsia="Arial"/>
          <w:color w:val="000000"/>
          <w:spacing w:val="0"/>
          <w:position w:val="0"/>
          <w:sz w:val="24"/>
          <w:shd w:fill="auto" w:val="clear"/>
        </w:rPr>
        <w:t xml:space="preserve">Установление сервитута (публичного сервитута)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территории Сухо-Берёзовского сельского поселения Бобровского муниципального района </w:t>
      </w: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Воронежской области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w:t>
      </w:r>
      <w:r>
        <w:rPr>
          <w:rFonts w:ascii="Arial" w:hAnsi="Arial" w:cs="Arial" w:eastAsia="Arial"/>
          <w:color w:val="auto"/>
          <w:spacing w:val="0"/>
          <w:position w:val="0"/>
          <w:sz w:val="24"/>
          <w:shd w:fill="auto" w:val="clear"/>
        </w:rPr>
        <w:t xml:space="preserve">Общие положения</w:t>
      </w:r>
    </w:p>
    <w:p>
      <w:pPr>
        <w:spacing w:before="0" w:after="0" w:line="240"/>
        <w:ind w:right="0" w:left="0" w:firstLine="709"/>
        <w:jc w:val="center"/>
        <w:rPr>
          <w:rFonts w:ascii="Arial" w:hAnsi="Arial" w:cs="Arial" w:eastAsia="Arial"/>
          <w:color w:val="auto"/>
          <w:spacing w:val="0"/>
          <w:position w:val="0"/>
          <w:sz w:val="24"/>
          <w:shd w:fill="auto" w:val="clear"/>
        </w:rPr>
      </w:pPr>
    </w:p>
    <w:p>
      <w:pPr>
        <w:tabs>
          <w:tab w:val="left" w:pos="0" w:leader="none"/>
        </w:tabs>
        <w:spacing w:before="0" w:after="0" w:line="240"/>
        <w:ind w:right="0" w:left="709"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Предмет регулирования административного регламента</w:t>
      </w:r>
    </w:p>
    <w:p>
      <w:pPr>
        <w:tabs>
          <w:tab w:val="left" w:pos="0" w:leader="none"/>
        </w:tabs>
        <w:spacing w:before="0" w:after="0" w:line="240"/>
        <w:ind w:right="0" w:left="709"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Сухо-Берёзовского сельского поселения Бобровского муниципального района Воронежской области (далее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Администрация) муниципальной услуги </w:t>
      </w:r>
      <w:r>
        <w:rPr>
          <w:rFonts w:ascii="Arial" w:hAnsi="Arial" w:cs="Arial" w:eastAsia="Arial"/>
          <w:color w:val="auto"/>
          <w:spacing w:val="0"/>
          <w:position w:val="0"/>
          <w:sz w:val="24"/>
          <w:shd w:fill="auto" w:val="clear"/>
        </w:rPr>
        <w:t xml:space="preserve">«</w:t>
      </w:r>
      <w:r>
        <w:rPr>
          <w:rFonts w:ascii="Arial" w:hAnsi="Arial" w:cs="Arial" w:eastAsia="Arial"/>
          <w:color w:val="000000"/>
          <w:spacing w:val="0"/>
          <w:position w:val="0"/>
          <w:sz w:val="24"/>
          <w:shd w:fill="auto" w:val="clear"/>
        </w:rPr>
        <w:t xml:space="preserve">Установление сервитута (публичного сервитута)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территории Сухо-Берёзовского сельскогопоселения Бобровского муниципального района Воронежской области (далее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Административный регламент, Муниципальная услуга).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Действие настоящего Административного регламента распространяется на случаи установления публичного сервитута в соответствии с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г</w:t>
        </w:r>
        <w:r>
          <w:rPr>
            <w:rFonts w:ascii="Arial" w:hAnsi="Arial" w:cs="Arial" w:eastAsia="Arial"/>
            <w:color w:val="0000FF"/>
            <w:spacing w:val="0"/>
            <w:position w:val="0"/>
            <w:sz w:val="24"/>
            <w:shd w:fill="auto" w:val="clear"/>
          </w:rPr>
          <w:t xml:space="preserve"> HYPERLINK "consultantplus://offline/ref=58C46DE3385670FB0521F4F9FB69B842624E440EC08A992E209EE8C3EF4BE998CD34168C4FFD0F05EE974EE082280C084676376F6BE45658I"</w:t>
        </w:r>
        <w:r>
          <w:rPr>
            <w:rFonts w:ascii="Arial" w:hAnsi="Arial" w:cs="Arial" w:eastAsia="Arial"/>
            <w:color w:val="0000FF"/>
            <w:spacing w:val="0"/>
            <w:position w:val="0"/>
            <w:sz w:val="24"/>
            <w:u w:val="single"/>
            <w:shd w:fill="auto" w:val="clear"/>
          </w:rPr>
          <w:t xml:space="preserve">лавой V.7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Российской Федерации.</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Настоящий Административный регламент не применяется в случаях установления публичного сервитута в соответствии с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подпунктами 1</w:t>
        </w:r>
      </w:hyperlink>
      <w:r>
        <w:rPr>
          <w:rFonts w:ascii="Arial" w:hAnsi="Arial" w:cs="Arial" w:eastAsia="Arial"/>
          <w:color w:val="auto"/>
          <w:spacing w:val="0"/>
          <w:position w:val="0"/>
          <w:sz w:val="24"/>
          <w:shd w:fill="auto" w:val="clear"/>
        </w:rPr>
        <w:t xml:space="preserve"> - </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7 </w:t>
        </w:r>
        <w:r>
          <w:rPr>
            <w:rFonts w:ascii="Arial" w:hAnsi="Arial" w:cs="Arial" w:eastAsia="Arial"/>
            <w:color w:val="0000FF"/>
            <w:spacing w:val="0"/>
            <w:position w:val="0"/>
            <w:sz w:val="24"/>
            <w:u w:val="single"/>
            <w:shd w:fill="auto" w:val="clear"/>
          </w:rPr>
          <w:t xml:space="preserve">пункта 4 статьи 23</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Российской Федерации.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pPr>
        <w:tabs>
          <w:tab w:val="left" w:pos="1443" w:leader="none"/>
          <w:tab w:val="left" w:pos="270" w:leader="none"/>
        </w:tabs>
        <w:spacing w:before="0" w:after="0" w:line="240"/>
        <w:ind w:right="0" w:left="709" w:firstLine="709"/>
        <w:jc w:val="both"/>
        <w:rPr>
          <w:rFonts w:ascii="Arial" w:hAnsi="Arial" w:cs="Arial" w:eastAsia="Arial"/>
          <w:color w:val="auto"/>
          <w:spacing w:val="0"/>
          <w:position w:val="0"/>
          <w:sz w:val="24"/>
          <w:shd w:fill="auto" w:val="clear"/>
        </w:rPr>
      </w:pPr>
    </w:p>
    <w:p>
      <w:pPr>
        <w:tabs>
          <w:tab w:val="left" w:pos="0" w:leader="none"/>
        </w:tabs>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Круг заявителей</w:t>
      </w: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Заявителями на получение Муниципальной услуги являются организации (далее - Заявители):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2.1.1. </w:t>
      </w:r>
      <w:r>
        <w:rPr>
          <w:rFonts w:ascii="Arial" w:hAnsi="Arial" w:cs="Arial" w:eastAsia="Arial"/>
          <w:color w:val="auto"/>
          <w:spacing w:val="0"/>
          <w:position w:val="0"/>
          <w:sz w:val="24"/>
          <w:shd w:fill="auto" w:val="clear"/>
        </w:rPr>
        <w:t xml:space="preserve">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2.1.2. </w:t>
      </w:r>
      <w:r>
        <w:rPr>
          <w:rFonts w:ascii="Arial" w:hAnsi="Arial" w:cs="Arial" w:eastAsia="Arial"/>
          <w:color w:val="auto"/>
          <w:spacing w:val="0"/>
          <w:position w:val="0"/>
          <w:sz w:val="24"/>
          <w:shd w:fill="auto" w:val="clear"/>
        </w:rPr>
        <w:t xml:space="preserve">являющиеся организациями связи, - для размещения линий или сооружений связи, указанных в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подпункте 1 статьи 39.37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2.1.3. </w:t>
      </w:r>
      <w:r>
        <w:rPr>
          <w:rFonts w:ascii="Arial" w:hAnsi="Arial" w:cs="Arial" w:eastAsia="Arial"/>
          <w:color w:val="auto"/>
          <w:spacing w:val="0"/>
          <w:position w:val="0"/>
          <w:sz w:val="24"/>
          <w:shd w:fill="auto" w:val="clear"/>
        </w:rPr>
        <w:t xml:space="preserve">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xmlns:r="http://schemas.openxmlformats.org/officeDocument/2006/relationships" r:id="docRId4">
        <w:r>
          <w:rPr>
            <w:rFonts w:ascii="Arial" w:hAnsi="Arial" w:cs="Arial" w:eastAsia="Arial"/>
            <w:color w:val="0000FF"/>
            <w:spacing w:val="0"/>
            <w:position w:val="0"/>
            <w:sz w:val="24"/>
            <w:u w:val="single"/>
            <w:shd w:fill="auto" w:val="clear"/>
          </w:rPr>
          <w:t xml:space="preserve">подпунктах 2</w:t>
        </w:r>
      </w:hyperlink>
      <w:r>
        <w:rPr>
          <w:rFonts w:ascii="Arial" w:hAnsi="Arial" w:cs="Arial" w:eastAsia="Arial"/>
          <w:color w:val="auto"/>
          <w:spacing w:val="0"/>
          <w:position w:val="0"/>
          <w:sz w:val="24"/>
          <w:shd w:fill="auto" w:val="clear"/>
        </w:rPr>
        <w:t xml:space="preserve"> - </w:t>
      </w:r>
      <w:hyperlink xmlns:r="http://schemas.openxmlformats.org/officeDocument/2006/relationships" r:id="docRId5">
        <w:r>
          <w:rPr>
            <w:rFonts w:ascii="Arial" w:hAnsi="Arial" w:cs="Arial" w:eastAsia="Arial"/>
            <w:color w:val="0000FF"/>
            <w:spacing w:val="0"/>
            <w:position w:val="0"/>
            <w:sz w:val="24"/>
            <w:u w:val="single"/>
            <w:shd w:fill="auto" w:val="clear"/>
          </w:rPr>
          <w:t xml:space="preserve">статьи 39.37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2.1.4. </w:t>
      </w:r>
      <w:r>
        <w:rPr>
          <w:rFonts w:ascii="Arial" w:hAnsi="Arial" w:cs="Arial" w:eastAsia="Arial"/>
          <w:color w:val="auto"/>
          <w:spacing w:val="0"/>
          <w:position w:val="0"/>
          <w:sz w:val="24"/>
          <w:shd w:fill="auto" w:val="clear"/>
        </w:rPr>
        <w:t xml:space="preserve">предусмотренные </w:t>
      </w:r>
      <w:hyperlink xmlns:r="http://schemas.openxmlformats.org/officeDocument/2006/relationships" r:id="docRId6">
        <w:r>
          <w:rPr>
            <w:rFonts w:ascii="Arial" w:hAnsi="Arial" w:cs="Arial" w:eastAsia="Arial"/>
            <w:color w:val="0000FF"/>
            <w:spacing w:val="0"/>
            <w:position w:val="0"/>
            <w:sz w:val="24"/>
            <w:u w:val="single"/>
            <w:shd w:fill="auto" w:val="clear"/>
          </w:rPr>
          <w:t xml:space="preserve">пунктом 1 статьи 56.4</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 </w:t>
      </w:r>
      <w:r>
        <w:rPr>
          <w:rFonts w:ascii="Arial" w:hAnsi="Arial" w:cs="Arial" w:eastAsia="Arial"/>
          <w:color w:val="auto"/>
          <w:spacing w:val="0"/>
          <w:position w:val="0"/>
          <w:sz w:val="24"/>
          <w:shd w:fill="auto" w:val="clear"/>
        </w:rPr>
        <w:t xml:space="preserve">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 </w:t>
      </w:r>
      <w:r>
        <w:rPr>
          <w:rFonts w:ascii="Arial" w:hAnsi="Arial" w:cs="Arial" w:eastAsia="Arial"/>
          <w:color w:val="auto"/>
          <w:spacing w:val="0"/>
          <w:position w:val="0"/>
          <w:sz w:val="24"/>
          <w:shd w:fill="auto" w:val="clear"/>
        </w:rPr>
        <w:t xml:space="preserve">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2.1.7. </w:t>
      </w:r>
      <w:r>
        <w:rPr>
          <w:rFonts w:ascii="Arial" w:hAnsi="Arial" w:cs="Arial" w:eastAsia="Arial"/>
          <w:color w:val="auto"/>
          <w:spacing w:val="0"/>
          <w:position w:val="0"/>
          <w:sz w:val="24"/>
          <w:shd w:fill="auto" w:val="clear"/>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 </w:t>
      </w:r>
      <w:r>
        <w:rPr>
          <w:rFonts w:ascii="Arial" w:hAnsi="Arial" w:cs="Arial" w:eastAsia="Arial"/>
          <w:color w:val="auto"/>
          <w:spacing w:val="0"/>
          <w:position w:val="0"/>
          <w:sz w:val="24"/>
          <w:shd w:fill="auto" w:val="clear"/>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8 </w:t>
      </w:r>
      <w:r>
        <w:rPr>
          <w:rFonts w:ascii="Arial" w:hAnsi="Arial" w:cs="Arial" w:eastAsia="Arial"/>
          <w:color w:val="auto"/>
          <w:spacing w:val="0"/>
          <w:position w:val="0"/>
          <w:sz w:val="24"/>
          <w:shd w:fill="auto" w:val="clear"/>
        </w:rPr>
        <w:t xml:space="preserve">к настоящему Административному регламенту. </w:t>
      </w:r>
    </w:p>
    <w:p>
      <w:pPr>
        <w:spacing w:before="0" w:after="0" w:line="240"/>
        <w:ind w:right="0" w:left="0" w:firstLine="709"/>
        <w:jc w:val="both"/>
        <w:rPr>
          <w:rFonts w:ascii="Arial" w:hAnsi="Arial" w:cs="Arial" w:eastAsia="Arial"/>
          <w:color w:val="auto"/>
          <w:spacing w:val="0"/>
          <w:position w:val="0"/>
          <w:sz w:val="24"/>
          <w:shd w:fill="auto" w:val="clear"/>
        </w:rPr>
      </w:pPr>
    </w:p>
    <w:p>
      <w:pPr>
        <w:tabs>
          <w:tab w:val="left" w:pos="1143" w:leader="none"/>
        </w:tabs>
        <w:spacing w:before="0" w:after="0" w:line="240"/>
        <w:ind w:right="0" w:left="709"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Требования к порядку информирования о предоставлении Муниципальной услуги</w:t>
      </w:r>
    </w:p>
    <w:p>
      <w:pPr>
        <w:tabs>
          <w:tab w:val="left" w:pos="1143" w:leader="none"/>
        </w:tabs>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 </w:t>
      </w:r>
      <w:r>
        <w:rPr>
          <w:rFonts w:ascii="Arial" w:hAnsi="Arial" w:cs="Arial" w:eastAsia="Arial"/>
          <w:color w:val="auto"/>
          <w:spacing w:val="0"/>
          <w:position w:val="0"/>
          <w:sz w:val="24"/>
          <w:shd w:fill="auto" w:val="clear"/>
        </w:rPr>
        <w:t xml:space="preserve">Прием заявителей по вопросу предоставления Муниципальной услуги осуществляется администрацией Сухо-Берёзовского сельского поселения Бобровского муниципального района Воронежской области (далее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Администрация) или в МФЦ.</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 </w:t>
      </w:r>
      <w:r>
        <w:rPr>
          <w:rFonts w:ascii="Arial" w:hAnsi="Arial" w:cs="Arial" w:eastAsia="Arial"/>
          <w:color w:val="auto"/>
          <w:spacing w:val="0"/>
          <w:position w:val="0"/>
          <w:sz w:val="24"/>
          <w:shd w:fill="auto" w:val="clear"/>
        </w:rPr>
        <w:t xml:space="preserve">На официальном сайте администрации Сухо-Берёзовского сельского поселения Бобровского муниципального района Воронежской области (</w:t>
      </w:r>
      <w:hyperlink xmlns:r="http://schemas.openxmlformats.org/officeDocument/2006/relationships" r:id="docRId7">
        <w:r>
          <w:rPr>
            <w:rFonts w:ascii="Arial" w:hAnsi="Arial" w:cs="Arial" w:eastAsia="Arial"/>
            <w:color w:val="0000FF"/>
            <w:spacing w:val="0"/>
            <w:position w:val="0"/>
            <w:sz w:val="24"/>
            <w:u w:val="single"/>
            <w:shd w:fill="auto" w:val="clear"/>
          </w:rPr>
          <w:t xml:space="preserve">https://suxo-berezovskoe-r20.gosweb.gosuslugi.ru/</w:t>
        </w:r>
      </w:hyperlink>
      <w:r>
        <w:rPr>
          <w:rFonts w:ascii="Arial" w:hAnsi="Arial" w:cs="Arial" w:eastAsia="Arial"/>
          <w:color w:val="auto"/>
          <w:spacing w:val="0"/>
          <w:position w:val="0"/>
          <w:sz w:val="24"/>
          <w:shd w:fill="auto" w:val="clear"/>
        </w:rPr>
        <w:t xml:space="preserve">) (далее - сайт Администрации) в информационно-коммуникационной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сеть Интернет), на ЕПГУ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федеральной государственной информационной системе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Единый портал государственных и муниципальных услуг (функций)</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расположенной в сети Интернет по адресу:</w:t>
      </w:r>
      <w:hyperlink xmlns:r="http://schemas.openxmlformats.org/officeDocument/2006/relationships" r:id="docRId8">
        <w:r>
          <w:rPr>
            <w:rFonts w:ascii="Arial" w:hAnsi="Arial" w:cs="Arial" w:eastAsia="Arial"/>
            <w:color w:val="0563C1"/>
            <w:spacing w:val="0"/>
            <w:position w:val="0"/>
            <w:sz w:val="24"/>
            <w:u w:val="single"/>
            <w:shd w:fill="auto" w:val="clear"/>
          </w:rPr>
          <w:t xml:space="preserve"> "http://www.gosuslugi.ru/"ru</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ЕПГУ), в информационной системе Воронежской области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Портал Воронежской области в сети 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расположенной в сети Интернет по адресу: </w:t>
      </w:r>
      <w:hyperlink xmlns:r="http://schemas.openxmlformats.org/officeDocument/2006/relationships" r:id="docRId9">
        <w:r>
          <w:rPr>
            <w:rFonts w:ascii="Arial" w:hAnsi="Arial" w:cs="Arial" w:eastAsia="Arial"/>
            <w:color w:val="0563C1"/>
            <w:spacing w:val="0"/>
            <w:position w:val="0"/>
            <w:sz w:val="24"/>
            <w:u w:val="single"/>
            <w:shd w:fill="auto" w:val="clear"/>
          </w:rPr>
          <w:t xml:space="preserve">http://www.govvrn.ru/"ru</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региональный портал, РПГУ), обязательному размещению подлежит следующая справочная информация: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место нахождения и график работы Администрации;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справочные телефоны Администрации, в том числе номер телефона-автоинформатора;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адреса официального сайта, а также электронной почты и (или) формы обратной связи Администрации 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 </w:t>
      </w:r>
      <w:r>
        <w:rPr>
          <w:rFonts w:ascii="Arial" w:hAnsi="Arial" w:cs="Arial" w:eastAsia="Arial"/>
          <w:color w:val="auto"/>
          <w:spacing w:val="0"/>
          <w:position w:val="0"/>
          <w:sz w:val="24"/>
          <w:shd w:fill="auto" w:val="clear"/>
        </w:rPr>
        <w:t xml:space="preserve">Информирование Заявителей по вопросам предоставления Муниципальной услуги осуществляется: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путем размещения информации на сайте Администрации, ЕПГУ, РПГУ;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путем публикации информационных материалов в средствах массовой информации;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посредством телефонной и факсимильной связи;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 посредством ответов на обращения Заявителей по вопросу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 </w:t>
      </w:r>
      <w:r>
        <w:rPr>
          <w:rFonts w:ascii="Arial" w:hAnsi="Arial" w:cs="Arial" w:eastAsia="Arial"/>
          <w:color w:val="auto"/>
          <w:spacing w:val="0"/>
          <w:position w:val="0"/>
          <w:sz w:val="24"/>
          <w:shd w:fill="auto" w:val="clear"/>
        </w:rPr>
        <w:t xml:space="preserve">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перечень лиц, имеющих право на получение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срок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исчерпывающий перечень оснований для приостановления или отказа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 формы заявлений (уведомлений, сообщений), используемые при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на ЕПГУ, РПГУ и сайте Администрации о порядке и сроках предоставления Муниципальной услуги предоставляется бесплатно.</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 </w:t>
      </w:r>
      <w:r>
        <w:rPr>
          <w:rFonts w:ascii="Arial" w:hAnsi="Arial" w:cs="Arial" w:eastAsia="Arial"/>
          <w:color w:val="auto"/>
          <w:spacing w:val="0"/>
          <w:position w:val="0"/>
          <w:sz w:val="24"/>
          <w:shd w:fill="auto" w:val="clear"/>
        </w:rPr>
        <w:t xml:space="preserve">На сайте Администрации дополнительно размещаются: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полные наименования и почтовые адреса Администрации, предоставляющей Муниципальную услугу;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режим работы Администрации;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график работы подразделения, непосредственно предоставляющего Муниципальную услугу;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 перечень лиц, имеющих право на получение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 формы заявлений (уведомлений, сообщений), используемые при предоставлении Муниципальной услуги, образцы и инструкции по заполнению;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 порядок и способы предварительной записи на получение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текст Административного регламента с приложениями;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краткое описание порядка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 порядок обжалования решений, действий или бездействия должностных лиц Администрации, предоставляющих Муниципальную услугу;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по телефону о порядке предоставления Муниципальной услуги осуществляется в соответствии с графиком работы Администрации.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 время разговора должностные лица Администрации произносят слова четко и не прерывают разговор по причине поступления другого звонка.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о перечне лиц, имеющих право на получение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о перечне документов, необходимых для получения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о сроках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об основаниях для приостановления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 об основаниях для отказа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 о месте размещения на ЕПГУ, РПГУ, на сайте Администрации информации по вопросам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о порядке предоставления Муниципальной услуги осуществляется также по единому номеру телефона Контактного центра.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передает в МФЦ, а также обеспечивает их актуальность.</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Многофункциональный центр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утвержденному постановлением Правительства Воронежской области 29.12.2017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1099.</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Консультирование по вопросам предоставления Муниципальной услуги должностными лицами Администрации осуществляется бесплатно.</w:t>
      </w:r>
    </w:p>
    <w:p>
      <w:pPr>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s>
        <w:spacing w:before="0" w:after="0" w:line="240"/>
        <w:ind w:right="0" w:left="709"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ll.</w:t>
      </w:r>
      <w:r>
        <w:rPr>
          <w:rFonts w:ascii="Arial" w:hAnsi="Arial" w:cs="Arial" w:eastAsia="Arial"/>
          <w:color w:val="auto"/>
          <w:spacing w:val="0"/>
          <w:position w:val="0"/>
          <w:sz w:val="24"/>
          <w:shd w:fill="auto" w:val="clear"/>
        </w:rPr>
        <w:t xml:space="preserve">Стандарт предоставления муниципальной услуги</w:t>
      </w:r>
    </w:p>
    <w:p>
      <w:pPr>
        <w:tabs>
          <w:tab w:val="left" w:pos="16777074" w:leader="none"/>
        </w:tabs>
        <w:spacing w:before="0" w:after="0" w:line="240"/>
        <w:ind w:right="0" w:left="0" w:firstLine="709"/>
        <w:jc w:val="both"/>
        <w:rPr>
          <w:rFonts w:ascii="Arial" w:hAnsi="Arial" w:cs="Arial" w:eastAsia="Arial"/>
          <w:color w:val="auto"/>
          <w:spacing w:val="0"/>
          <w:position w:val="0"/>
          <w:sz w:val="24"/>
          <w:shd w:fill="auto" w:val="clear"/>
        </w:rPr>
      </w:pPr>
    </w:p>
    <w:p>
      <w:pPr>
        <w:tabs>
          <w:tab w:val="left" w:pos="16777074" w:leader="none"/>
        </w:tabs>
        <w:spacing w:before="0" w:after="0" w:line="240"/>
        <w:ind w:right="0" w:left="709"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Наименование Муниципальной услуги</w:t>
      </w:r>
    </w:p>
    <w:p>
      <w:pPr>
        <w:tabs>
          <w:tab w:val="left" w:pos="16777074" w:leader="none"/>
        </w:tabs>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Муниципальная услуга </w:t>
      </w:r>
      <w:r>
        <w:rPr>
          <w:rFonts w:ascii="Arial" w:hAnsi="Arial" w:cs="Arial" w:eastAsia="Arial"/>
          <w:color w:val="auto"/>
          <w:spacing w:val="0"/>
          <w:position w:val="0"/>
          <w:sz w:val="24"/>
          <w:shd w:fill="auto" w:val="clear"/>
        </w:rPr>
        <w:t xml:space="preserve">«</w:t>
      </w:r>
      <w:r>
        <w:rPr>
          <w:rFonts w:ascii="Arial" w:hAnsi="Arial" w:cs="Arial" w:eastAsia="Arial"/>
          <w:color w:val="000000"/>
          <w:spacing w:val="0"/>
          <w:position w:val="0"/>
          <w:sz w:val="24"/>
          <w:shd w:fill="auto" w:val="clear"/>
        </w:rPr>
        <w:t xml:space="preserve">Установление сервитута (публичного сервитута)</w:t>
      </w:r>
      <w:r>
        <w:rPr>
          <w:rFonts w:ascii="Arial" w:hAnsi="Arial" w:cs="Arial" w:eastAsia="Arial"/>
          <w:color w:val="auto"/>
          <w:spacing w:val="0"/>
          <w:position w:val="0"/>
          <w:sz w:val="24"/>
          <w:shd w:fill="auto" w:val="clear"/>
        </w:rPr>
        <w:t xml:space="preserve">».</w:t>
      </w:r>
    </w:p>
    <w:p>
      <w:pPr>
        <w:tabs>
          <w:tab w:val="left" w:pos="1280" w:leader="none"/>
        </w:tabs>
        <w:spacing w:before="0" w:after="0" w:line="240"/>
        <w:ind w:right="0" w:left="0" w:firstLine="709"/>
        <w:jc w:val="both"/>
        <w:rPr>
          <w:rFonts w:ascii="Arial" w:hAnsi="Arial" w:cs="Arial" w:eastAsia="Arial"/>
          <w:color w:val="auto"/>
          <w:spacing w:val="0"/>
          <w:position w:val="0"/>
          <w:sz w:val="24"/>
          <w:shd w:fill="auto" w:val="clear"/>
        </w:rPr>
      </w:pPr>
    </w:p>
    <w:p>
      <w:pPr>
        <w:tabs>
          <w:tab w:val="left" w:pos="0" w:leader="none"/>
        </w:tabs>
        <w:spacing w:before="0" w:after="0" w:line="240"/>
        <w:ind w:right="0" w:left="709"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Наименование органа, предоставляющего Муниципальную услугу</w:t>
      </w: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w:t>
      </w:r>
      <w:r>
        <w:rPr>
          <w:rFonts w:ascii="Arial" w:hAnsi="Arial" w:cs="Arial" w:eastAsia="Arial"/>
          <w:color w:val="auto"/>
          <w:spacing w:val="0"/>
          <w:position w:val="0"/>
          <w:sz w:val="24"/>
          <w:shd w:fill="auto" w:val="clear"/>
        </w:rPr>
        <w:t xml:space="preserve">Муниципальная услуга предоставляется администрацией Сухо-Берёзовского сельского поселения Бобровского муниципального района Воронежской области.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210-</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Федеральный закон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210-</w:t>
      </w:r>
      <w:r>
        <w:rPr>
          <w:rFonts w:ascii="Arial" w:hAnsi="Arial" w:cs="Arial" w:eastAsia="Arial"/>
          <w:color w:val="auto"/>
          <w:spacing w:val="0"/>
          <w:position w:val="0"/>
          <w:sz w:val="24"/>
          <w:shd w:fill="auto" w:val="clear"/>
        </w:rPr>
        <w:t xml:space="preserve">ФЗ).</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5.2.</w:t>
      </w:r>
      <w:r>
        <w:rPr>
          <w:rFonts w:ascii="Arial" w:hAnsi="Arial" w:cs="Arial" w:eastAsia="Arial"/>
          <w:color w:val="auto"/>
          <w:spacing w:val="0"/>
          <w:position w:val="0"/>
          <w:sz w:val="24"/>
          <w:shd w:fill="auto" w:val="clear"/>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5.3. </w:t>
      </w:r>
      <w:r>
        <w:rPr>
          <w:rFonts w:ascii="Arial" w:hAnsi="Arial" w:cs="Arial" w:eastAsia="Arial"/>
          <w:color w:val="auto"/>
          <w:spacing w:val="0"/>
          <w:position w:val="0"/>
          <w:sz w:val="24"/>
          <w:shd w:fill="auto" w:val="clear"/>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5.4. </w:t>
      </w:r>
      <w:r>
        <w:rPr>
          <w:rFonts w:ascii="Arial" w:hAnsi="Arial" w:cs="Arial" w:eastAsia="Arial"/>
          <w:color w:val="auto"/>
          <w:spacing w:val="0"/>
          <w:position w:val="0"/>
          <w:sz w:val="24"/>
          <w:shd w:fill="auto" w:val="clear"/>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Бобровского муниципального района Воронежской области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перечня услуг, которые являются необходимыми и обязательными для предоставления администрацией Бобровского муниципального района Воронежской области муниципальных услуг</w:t>
      </w:r>
      <w:r>
        <w:rPr>
          <w:rFonts w:ascii="Arial" w:hAnsi="Arial" w:cs="Arial" w:eastAsia="Arial"/>
          <w:color w:val="auto"/>
          <w:spacing w:val="0"/>
          <w:position w:val="0"/>
          <w:sz w:val="24"/>
          <w:shd w:fill="auto" w:val="clear"/>
        </w:rPr>
        <w:t xml:space="preserve">».</w:t>
      </w:r>
    </w:p>
    <w:p>
      <w:pPr>
        <w:tabs>
          <w:tab w:val="left" w:pos="1276" w:leader="none"/>
          <w:tab w:val="left" w:pos="1428" w:leader="none"/>
        </w:tabs>
        <w:spacing w:before="0" w:after="0" w:line="240"/>
        <w:ind w:right="0" w:left="567" w:firstLine="709"/>
        <w:jc w:val="both"/>
        <w:rPr>
          <w:rFonts w:ascii="Arial" w:hAnsi="Arial" w:cs="Arial" w:eastAsia="Arial"/>
          <w:color w:val="auto"/>
          <w:spacing w:val="0"/>
          <w:position w:val="0"/>
          <w:sz w:val="24"/>
          <w:shd w:fill="auto" w:val="clear"/>
        </w:rPr>
      </w:pPr>
    </w:p>
    <w:p>
      <w:pPr>
        <w:tabs>
          <w:tab w:val="left" w:pos="567" w:leader="none"/>
        </w:tabs>
        <w:spacing w:before="0" w:after="0" w:line="240"/>
        <w:ind w:right="0" w:left="1429"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Результат предоставления Муниципальной услуги</w:t>
      </w:r>
    </w:p>
    <w:p>
      <w:pPr>
        <w:tabs>
          <w:tab w:val="left" w:pos="2654" w:leader="none"/>
        </w:tabs>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w:t>
      </w:r>
      <w:r>
        <w:rPr>
          <w:rFonts w:ascii="Arial" w:hAnsi="Arial" w:cs="Arial" w:eastAsia="Arial"/>
          <w:color w:val="auto"/>
          <w:spacing w:val="0"/>
          <w:position w:val="0"/>
          <w:sz w:val="24"/>
          <w:shd w:fill="auto" w:val="clear"/>
        </w:rPr>
        <w:t xml:space="preserve">Результатом предоставления Муниципальной услуги является постановление об установлении публичного сервитута (форма приведена в Приложении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 </w:t>
      </w:r>
      <w:r>
        <w:rPr>
          <w:rFonts w:ascii="Arial" w:hAnsi="Arial" w:cs="Arial" w:eastAsia="Arial"/>
          <w:color w:val="auto"/>
          <w:spacing w:val="0"/>
          <w:position w:val="0"/>
          <w:sz w:val="24"/>
          <w:shd w:fill="auto" w:val="clear"/>
        </w:rPr>
        <w:t xml:space="preserve">к настоящему Административному регламенту), либо мотивированный отказ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6.2.</w:t>
      </w:r>
      <w:r>
        <w:rPr>
          <w:rFonts w:ascii="Arial" w:hAnsi="Arial" w:cs="Arial" w:eastAsia="Arial"/>
          <w:color w:val="auto"/>
          <w:spacing w:val="0"/>
          <w:position w:val="0"/>
          <w:sz w:val="24"/>
          <w:shd w:fill="auto" w:val="clear"/>
        </w:rPr>
        <w:t xml:space="preserve">Постановление об отказе в предоставлении Муниципальной услуги оформляется в соответствии с формой, указанной в Приложении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 </w:t>
      </w:r>
      <w:r>
        <w:rPr>
          <w:rFonts w:ascii="Arial" w:hAnsi="Arial" w:cs="Arial" w:eastAsia="Arial"/>
          <w:color w:val="auto"/>
          <w:spacing w:val="0"/>
          <w:position w:val="0"/>
          <w:sz w:val="24"/>
          <w:shd w:fill="auto" w:val="clear"/>
        </w:rPr>
        <w:t xml:space="preserve">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6.3. </w:t>
      </w:r>
      <w:r>
        <w:rPr>
          <w:rFonts w:ascii="Arial" w:hAnsi="Arial" w:cs="Arial" w:eastAsia="Arial"/>
          <w:color w:val="auto"/>
          <w:spacing w:val="0"/>
          <w:position w:val="0"/>
          <w:sz w:val="24"/>
          <w:shd w:fill="auto" w:val="clear"/>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6.4. </w:t>
      </w:r>
      <w:r>
        <w:rPr>
          <w:rFonts w:ascii="Arial" w:hAnsi="Arial" w:cs="Arial" w:eastAsia="Arial"/>
          <w:color w:val="auto"/>
          <w:spacing w:val="0"/>
          <w:position w:val="0"/>
          <w:sz w:val="24"/>
          <w:shd w:fill="auto" w:val="clear"/>
        </w:rPr>
        <w:t xml:space="preserve">Результат предоставления Муниципальной услуги направляется Заявителю одним из следующих способов: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Посредством почтового отправления;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В личный кабинет Заявителя на ЕПГУ, РПГУ;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В МФЦ;</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Лично Заявителю либо его уполномоченному представителю в Администрации.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6.5. </w:t>
      </w:r>
      <w:r>
        <w:rPr>
          <w:rFonts w:ascii="Arial" w:hAnsi="Arial" w:cs="Arial" w:eastAsia="Arial"/>
          <w:color w:val="auto"/>
          <w:spacing w:val="0"/>
          <w:position w:val="0"/>
          <w:sz w:val="24"/>
          <w:shd w:fill="auto" w:val="clear"/>
        </w:rPr>
        <w:t xml:space="preserve">Формирование реестровой записи в качестве результата предоставления Муниципальной услуги не предусмотрено.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6.6. </w:t>
      </w:r>
      <w:r>
        <w:rPr>
          <w:rFonts w:ascii="Arial" w:hAnsi="Arial" w:cs="Arial" w:eastAsia="Arial"/>
          <w:color w:val="auto"/>
          <w:spacing w:val="0"/>
          <w:position w:val="0"/>
          <w:sz w:val="24"/>
          <w:shd w:fill="auto" w:val="clear"/>
        </w:rPr>
        <w:t xml:space="preserve">Состав реквизитов документа, содержащего решение о предоставлении муниципальной услуги: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регистрационный номер;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дата регистрации: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подпись должностного лица, уполномоченного на подписание результата предоставления Муниципальной услуги. </w:t>
      </w:r>
    </w:p>
    <w:p>
      <w:pPr>
        <w:tabs>
          <w:tab w:val="left" w:pos="1448" w:leader="none"/>
          <w:tab w:val="left" w:pos="653" w:leader="none"/>
        </w:tabs>
        <w:spacing w:before="0" w:after="0" w:line="240"/>
        <w:ind w:right="0" w:left="0" w:firstLine="709"/>
        <w:jc w:val="both"/>
        <w:rPr>
          <w:rFonts w:ascii="Arial" w:hAnsi="Arial" w:cs="Arial" w:eastAsia="Arial"/>
          <w:color w:val="auto"/>
          <w:spacing w:val="0"/>
          <w:position w:val="0"/>
          <w:sz w:val="24"/>
          <w:shd w:fill="auto" w:val="clear"/>
        </w:rPr>
      </w:pPr>
    </w:p>
    <w:p>
      <w:pPr>
        <w:tabs>
          <w:tab w:val="left" w:pos="0" w:leader="none"/>
        </w:tabs>
        <w:spacing w:before="0" w:after="0" w:line="240"/>
        <w:ind w:right="0" w:left="709"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Срок предоставления Муниципальной услуги</w:t>
      </w: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7.1. </w:t>
      </w:r>
      <w:r>
        <w:rPr>
          <w:rFonts w:ascii="Arial" w:hAnsi="Arial" w:cs="Arial" w:eastAsia="Arial"/>
          <w:color w:val="auto"/>
          <w:spacing w:val="0"/>
          <w:position w:val="0"/>
          <w:sz w:val="24"/>
          <w:shd w:fill="auto" w:val="clear"/>
        </w:rPr>
        <w:t xml:space="preserve">Администрация принимает решение об установлении публичного сервитута или об отказе в его установлении в течение: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7.1.1. </w:t>
      </w:r>
      <w:r>
        <w:rPr>
          <w:rFonts w:ascii="Arial" w:hAnsi="Arial" w:cs="Arial" w:eastAsia="Arial"/>
          <w:color w:val="auto"/>
          <w:spacing w:val="0"/>
          <w:position w:val="0"/>
          <w:sz w:val="24"/>
          <w:shd w:fill="auto" w:val="clear"/>
        </w:rPr>
        <w:t xml:space="preserve">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xmlns:r="http://schemas.openxmlformats.org/officeDocument/2006/relationships" r:id="docRId10">
        <w:r>
          <w:rPr>
            <w:rFonts w:ascii="Arial" w:hAnsi="Arial" w:cs="Arial" w:eastAsia="Arial"/>
            <w:color w:val="0000FF"/>
            <w:spacing w:val="0"/>
            <w:position w:val="0"/>
            <w:sz w:val="24"/>
            <w:u w:val="single"/>
            <w:shd w:fill="auto" w:val="clear"/>
          </w:rPr>
          <w:t xml:space="preserve">подпунктом 3 статьи 39.37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7.1.2. </w:t>
      </w:r>
      <w:r>
        <w:rPr>
          <w:rFonts w:ascii="Arial" w:hAnsi="Arial" w:cs="Arial" w:eastAsia="Arial"/>
          <w:color w:val="auto"/>
          <w:spacing w:val="0"/>
          <w:position w:val="0"/>
          <w:sz w:val="24"/>
          <w:shd w:fill="auto" w:val="clear"/>
        </w:rPr>
        <w:t xml:space="preserve">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xmlns:r="http://schemas.openxmlformats.org/officeDocument/2006/relationships" r:id="docRId11">
        <w:r>
          <w:rPr>
            <w:rFonts w:ascii="Arial" w:hAnsi="Arial" w:cs="Arial" w:eastAsia="Arial"/>
            <w:color w:val="0000FF"/>
            <w:spacing w:val="0"/>
            <w:position w:val="0"/>
            <w:sz w:val="24"/>
            <w:u w:val="single"/>
            <w:shd w:fill="auto" w:val="clear"/>
          </w:rPr>
          <w:t xml:space="preserve">подпунктами 1</w:t>
        </w:r>
      </w:hyperlink>
      <w:r>
        <w:rPr>
          <w:rFonts w:ascii="Arial" w:hAnsi="Arial" w:cs="Arial" w:eastAsia="Arial"/>
          <w:color w:val="auto"/>
          <w:spacing w:val="0"/>
          <w:position w:val="0"/>
          <w:sz w:val="24"/>
          <w:shd w:fill="auto" w:val="clear"/>
        </w:rPr>
        <w:t xml:space="preserve">, </w:t>
      </w:r>
      <w:hyperlink xmlns:r="http://schemas.openxmlformats.org/officeDocument/2006/relationships" r:id="docRId12">
        <w:r>
          <w:rPr>
            <w:rFonts w:ascii="Arial" w:hAnsi="Arial" w:cs="Arial" w:eastAsia="Arial"/>
            <w:color w:val="0000FF"/>
            <w:spacing w:val="0"/>
            <w:position w:val="0"/>
            <w:sz w:val="24"/>
            <w:u w:val="single"/>
            <w:shd w:fill="auto" w:val="clear"/>
          </w:rPr>
          <w:t xml:space="preserve">2</w:t>
        </w:r>
      </w:hyperlink>
      <w:r>
        <w:rPr>
          <w:rFonts w:ascii="Arial" w:hAnsi="Arial" w:cs="Arial" w:eastAsia="Arial"/>
          <w:color w:val="auto"/>
          <w:spacing w:val="0"/>
          <w:position w:val="0"/>
          <w:sz w:val="24"/>
          <w:shd w:fill="auto" w:val="clear"/>
        </w:rPr>
        <w:t xml:space="preserve">, </w:t>
      </w:r>
      <w:hyperlink xmlns:r="http://schemas.openxmlformats.org/officeDocument/2006/relationships" r:id="docRId13">
        <w:r>
          <w:rPr>
            <w:rFonts w:ascii="Arial" w:hAnsi="Arial" w:cs="Arial" w:eastAsia="Arial"/>
            <w:color w:val="0000FF"/>
            <w:spacing w:val="0"/>
            <w:position w:val="0"/>
            <w:sz w:val="24"/>
            <w:u w:val="single"/>
            <w:shd w:fill="auto" w:val="clear"/>
          </w:rPr>
          <w:t xml:space="preserve">4</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w:t>
      </w:r>
      <w:hyperlink xmlns:r="http://schemas.openxmlformats.org/officeDocument/2006/relationships" r:id="docRId14">
        <w:r>
          <w:rPr>
            <w:rFonts w:ascii="Arial" w:hAnsi="Arial" w:cs="Arial" w:eastAsia="Arial"/>
            <w:color w:val="0000FF"/>
            <w:spacing w:val="0"/>
            <w:position w:val="0"/>
            <w:sz w:val="24"/>
            <w:u w:val="single"/>
            <w:shd w:fill="auto" w:val="clear"/>
          </w:rPr>
          <w:t xml:space="preserve">5 статьи 39.37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xmlns:r="http://schemas.openxmlformats.org/officeDocument/2006/relationships" r:id="docRId15">
        <w:r>
          <w:rPr>
            <w:rFonts w:ascii="Arial" w:hAnsi="Arial" w:cs="Arial" w:eastAsia="Arial"/>
            <w:color w:val="0000FF"/>
            <w:spacing w:val="0"/>
            <w:position w:val="0"/>
            <w:sz w:val="24"/>
            <w:u w:val="single"/>
            <w:shd w:fill="auto" w:val="clear"/>
          </w:rPr>
          <w:t xml:space="preserve">подпунктом 6 статьи 39.37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xmlns:r="http://schemas.openxmlformats.org/officeDocument/2006/relationships" r:id="docRId16">
        <w:r>
          <w:rPr>
            <w:rFonts w:ascii="Arial" w:hAnsi="Arial" w:cs="Arial" w:eastAsia="Arial"/>
            <w:color w:val="0000FF"/>
            <w:spacing w:val="0"/>
            <w:position w:val="0"/>
            <w:sz w:val="24"/>
            <w:u w:val="single"/>
            <w:shd w:fill="auto" w:val="clear"/>
          </w:rPr>
          <w:t xml:space="preserve">подпунктом 1 пункта 3 статьи 39.42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7.1.3. </w:t>
      </w:r>
      <w:r>
        <w:rPr>
          <w:rFonts w:ascii="Arial" w:hAnsi="Arial" w:cs="Arial" w:eastAsia="Arial"/>
          <w:color w:val="auto"/>
          <w:spacing w:val="0"/>
          <w:position w:val="0"/>
          <w:sz w:val="24"/>
          <w:shd w:fill="auto" w:val="clear"/>
        </w:rPr>
        <w:t xml:space="preserve">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xmlns:r="http://schemas.openxmlformats.org/officeDocument/2006/relationships" r:id="docRId17">
        <w:r>
          <w:rPr>
            <w:rFonts w:ascii="Arial" w:hAnsi="Arial" w:cs="Arial" w:eastAsia="Arial"/>
            <w:color w:val="0000FF"/>
            <w:spacing w:val="0"/>
            <w:position w:val="0"/>
            <w:sz w:val="24"/>
            <w:u w:val="single"/>
            <w:shd w:fill="auto" w:val="clear"/>
          </w:rPr>
          <w:t xml:space="preserve">подпунктом 6 статьи 39.37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7.2. </w:t>
      </w:r>
      <w:r>
        <w:rPr>
          <w:rFonts w:ascii="Arial" w:hAnsi="Arial" w:cs="Arial" w:eastAsia="Arial"/>
          <w:color w:val="auto"/>
          <w:spacing w:val="0"/>
          <w:position w:val="0"/>
          <w:sz w:val="24"/>
          <w:shd w:fill="auto" w:val="clear"/>
        </w:rPr>
        <w:t xml:space="preserve">Срок предоставления Муниципальной услуги исчисляется со дня регистрации заявления и документов в Администрации, на ЕПГУ, РПГУ, в МФЦ.</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w:t>
      </w:r>
      <w:r>
        <w:rPr>
          <w:rFonts w:ascii="Arial" w:hAnsi="Arial" w:cs="Arial" w:eastAsia="Arial"/>
          <w:color w:val="auto"/>
          <w:spacing w:val="0"/>
          <w:position w:val="0"/>
          <w:sz w:val="24"/>
          <w:shd w:fill="auto" w:val="clear"/>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pPr>
        <w:spacing w:before="0" w:after="0" w:line="240"/>
        <w:ind w:right="0" w:left="567"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tabs>
          <w:tab w:val="left" w:pos="0" w:leader="none"/>
        </w:tabs>
        <w:spacing w:before="0" w:after="0" w:line="240"/>
        <w:ind w:right="0" w:left="1141"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Правовые основания для предоставления Муниципальной услуги </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8.1. </w:t>
      </w:r>
      <w:r>
        <w:rPr>
          <w:rFonts w:ascii="Arial" w:hAnsi="Arial" w:cs="Arial" w:eastAsia="Arial"/>
          <w:color w:val="auto"/>
          <w:spacing w:val="0"/>
          <w:position w:val="0"/>
          <w:sz w:val="24"/>
          <w:shd w:fill="auto" w:val="clear"/>
        </w:rPr>
        <w:t xml:space="preserve">Основными нормативными правовыми актами, регулирующими предоставление Муниципальной услуги, являются: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Земельный </w:t>
      </w:r>
      <w:hyperlink xmlns:r="http://schemas.openxmlformats.org/officeDocument/2006/relationships" r:id="docRId18">
        <w:r>
          <w:rPr>
            <w:rFonts w:ascii="Arial" w:hAnsi="Arial" w:cs="Arial" w:eastAsia="Arial"/>
            <w:color w:val="0000FF"/>
            <w:spacing w:val="0"/>
            <w:position w:val="0"/>
            <w:sz w:val="24"/>
            <w:u w:val="single"/>
            <w:shd w:fill="auto" w:val="clear"/>
          </w:rPr>
          <w:t xml:space="preserve">кодекс</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Российской Федерации от 25.10.2001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136-</w:t>
      </w:r>
      <w:r>
        <w:rPr>
          <w:rFonts w:ascii="Arial" w:hAnsi="Arial" w:cs="Arial" w:eastAsia="Arial"/>
          <w:color w:val="auto"/>
          <w:spacing w:val="0"/>
          <w:position w:val="0"/>
          <w:sz w:val="24"/>
          <w:shd w:fill="auto" w:val="clear"/>
        </w:rPr>
        <w:t xml:space="preserve">ФЗ;</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Федеральный </w:t>
      </w:r>
      <w:hyperlink xmlns:r="http://schemas.openxmlformats.org/officeDocument/2006/relationships" r:id="docRId19">
        <w:r>
          <w:rPr>
            <w:rFonts w:ascii="Arial" w:hAnsi="Arial" w:cs="Arial" w:eastAsia="Arial"/>
            <w:color w:val="0000FF"/>
            <w:spacing w:val="0"/>
            <w:position w:val="0"/>
            <w:sz w:val="24"/>
            <w:u w:val="single"/>
            <w:shd w:fill="auto" w:val="clear"/>
          </w:rPr>
          <w:t xml:space="preserve">закон</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 25.10.2001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137-</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введении в действие Земельного кодекса Российской Федерации</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Гражданский </w:t>
      </w:r>
      <w:hyperlink xmlns:r="http://schemas.openxmlformats.org/officeDocument/2006/relationships" r:id="docRId20">
        <w:r>
          <w:rPr>
            <w:rFonts w:ascii="Arial" w:hAnsi="Arial" w:cs="Arial" w:eastAsia="Arial"/>
            <w:color w:val="0000FF"/>
            <w:spacing w:val="0"/>
            <w:position w:val="0"/>
            <w:sz w:val="24"/>
            <w:u w:val="single"/>
            <w:shd w:fill="auto" w:val="clear"/>
          </w:rPr>
          <w:t xml:space="preserve">кодекс</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Российской Федерации (часть первая) от 30.11.1994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51-</w:t>
      </w:r>
      <w:r>
        <w:rPr>
          <w:rFonts w:ascii="Arial" w:hAnsi="Arial" w:cs="Arial" w:eastAsia="Arial"/>
          <w:color w:val="auto"/>
          <w:spacing w:val="0"/>
          <w:position w:val="0"/>
          <w:sz w:val="24"/>
          <w:shd w:fill="auto" w:val="clear"/>
        </w:rPr>
        <w:t xml:space="preserve">ФЗ;</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Федеральный </w:t>
      </w:r>
      <w:hyperlink xmlns:r="http://schemas.openxmlformats.org/officeDocument/2006/relationships" r:id="docRId21">
        <w:r>
          <w:rPr>
            <w:rFonts w:ascii="Arial" w:hAnsi="Arial" w:cs="Arial" w:eastAsia="Arial"/>
            <w:color w:val="0000FF"/>
            <w:spacing w:val="0"/>
            <w:position w:val="0"/>
            <w:sz w:val="24"/>
            <w:u w:val="single"/>
            <w:shd w:fill="auto" w:val="clear"/>
          </w:rPr>
          <w:t xml:space="preserve">закон</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 13.07.2015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218-</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государственной регистрации недвижимости</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Федеральный </w:t>
      </w:r>
      <w:hyperlink xmlns:r="http://schemas.openxmlformats.org/officeDocument/2006/relationships" r:id="docRId22">
        <w:r>
          <w:rPr>
            <w:rFonts w:ascii="Arial" w:hAnsi="Arial" w:cs="Arial" w:eastAsia="Arial"/>
            <w:color w:val="0000FF"/>
            <w:spacing w:val="0"/>
            <w:position w:val="0"/>
            <w:sz w:val="24"/>
            <w:u w:val="single"/>
            <w:shd w:fill="auto" w:val="clear"/>
          </w:rPr>
          <w:t xml:space="preserve">закон</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 29.07.1998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135-</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оценочной деятельности в Российской Федерации</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hyperlink xmlns:r="http://schemas.openxmlformats.org/officeDocument/2006/relationships" r:id="docRId23">
        <w:r>
          <w:rPr>
            <w:rFonts w:ascii="Arial" w:hAnsi="Arial" w:cs="Arial" w:eastAsia="Arial"/>
            <w:color w:val="0000FF"/>
            <w:spacing w:val="0"/>
            <w:position w:val="0"/>
            <w:sz w:val="24"/>
            <w:u w:val="single"/>
            <w:shd w:fill="auto" w:val="clear"/>
          </w:rPr>
          <w:t xml:space="preserve">Приказ</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Росреестра от 13.01.2021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П/0004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Приказ Росреестра от 19.04.2022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П/0150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Pr>
          <w:rFonts w:ascii="Arial" w:hAnsi="Arial" w:cs="Arial" w:eastAsia="Arial"/>
          <w:color w:val="auto"/>
          <w:spacing w:val="0"/>
          <w:position w:val="0"/>
          <w:sz w:val="24"/>
          <w:shd w:fill="auto" w:val="clear"/>
        </w:rPr>
        <w:t xml:space="preserve">»;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иными действующими в данной сфере нормативными правовыми актами.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 </w:t>
      </w:r>
      <w:r>
        <w:rPr>
          <w:rFonts w:ascii="Arial" w:hAnsi="Arial" w:cs="Arial" w:eastAsia="Arial"/>
          <w:color w:val="auto"/>
          <w:spacing w:val="0"/>
          <w:position w:val="0"/>
          <w:sz w:val="24"/>
          <w:shd w:fill="auto" w:val="clear"/>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Административные регламенты по предоставлению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раздела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Муниципальные услуги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адресу </w:t>
      </w:r>
      <w:hyperlink xmlns:r="http://schemas.openxmlformats.org/officeDocument/2006/relationships" r:id="docRId24">
        <w:r>
          <w:rPr>
            <w:rFonts w:ascii="Arial" w:hAnsi="Arial" w:cs="Arial" w:eastAsia="Arial"/>
            <w:color w:val="0000FF"/>
            <w:spacing w:val="0"/>
            <w:position w:val="0"/>
            <w:sz w:val="24"/>
            <w:u w:val="single"/>
            <w:shd w:fill="auto" w:val="clear"/>
          </w:rPr>
          <w:t xml:space="preserve">https://suxo-berezovskoe-r20.gosweb.gosuslugi.ru/</w:t>
        </w:r>
      </w:hyperlink>
      <w:r>
        <w:rPr>
          <w:rFonts w:ascii="Arial" w:hAnsi="Arial" w:cs="Arial" w:eastAsia="Arial"/>
          <w:color w:val="auto"/>
          <w:spacing w:val="0"/>
          <w:position w:val="0"/>
          <w:sz w:val="24"/>
          <w:shd w:fill="auto" w:val="clear"/>
        </w:rPr>
        <w:t xml:space="preserve"> .</w:t>
      </w:r>
    </w:p>
    <w:p>
      <w:pPr>
        <w:spacing w:before="0" w:after="0" w:line="240"/>
        <w:ind w:right="0" w:left="0" w:firstLine="709"/>
        <w:jc w:val="both"/>
        <w:rPr>
          <w:rFonts w:ascii="Arial" w:hAnsi="Arial" w:cs="Arial" w:eastAsia="Arial"/>
          <w:color w:val="auto"/>
          <w:spacing w:val="0"/>
          <w:position w:val="0"/>
          <w:sz w:val="24"/>
          <w:shd w:fill="auto" w:val="clear"/>
        </w:rPr>
      </w:pPr>
    </w:p>
    <w:p>
      <w:pPr>
        <w:numPr>
          <w:ilvl w:val="0"/>
          <w:numId w:val="55"/>
        </w:numPr>
        <w:tabs>
          <w:tab w:val="left" w:pos="0" w:leader="none"/>
          <w:tab w:val="left" w:pos="993" w:leader="none"/>
        </w:tabs>
        <w:spacing w:before="0" w:after="0" w:line="240"/>
        <w:ind w:right="0" w:left="1069"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Исчерпывающий перечень документов, необходимых для предоставления Муниципальной услуги, подлежащих представлению Заявителем</w:t>
      </w:r>
    </w:p>
    <w:p>
      <w:pPr>
        <w:tabs>
          <w:tab w:val="left" w:pos="0" w:leader="none"/>
          <w:tab w:val="left" w:pos="993" w:leader="none"/>
        </w:tabs>
        <w:spacing w:before="0" w:after="0" w:line="240"/>
        <w:ind w:right="0" w:left="1069"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9.1. </w:t>
      </w:r>
      <w:r>
        <w:rPr>
          <w:rFonts w:ascii="Arial" w:hAnsi="Arial" w:cs="Arial" w:eastAsia="Arial"/>
          <w:color w:val="auto"/>
          <w:spacing w:val="0"/>
          <w:position w:val="0"/>
          <w:sz w:val="24"/>
          <w:shd w:fill="auto" w:val="clear"/>
        </w:rPr>
        <w:t xml:space="preserve">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9.1.1. </w:t>
      </w:r>
      <w:r>
        <w:rPr>
          <w:rFonts w:ascii="Arial" w:hAnsi="Arial" w:cs="Arial" w:eastAsia="Arial"/>
          <w:color w:val="auto"/>
          <w:spacing w:val="0"/>
          <w:position w:val="0"/>
          <w:sz w:val="24"/>
          <w:shd w:fill="auto" w:val="clear"/>
        </w:rPr>
        <w:t xml:space="preserve">Заявление (ходатайство) о предоставлении Муниципальной услуги по форме, согласно Приложению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3 </w:t>
      </w:r>
      <w:r>
        <w:rPr>
          <w:rFonts w:ascii="Arial" w:hAnsi="Arial" w:cs="Arial" w:eastAsia="Arial"/>
          <w:color w:val="auto"/>
          <w:spacing w:val="0"/>
          <w:position w:val="0"/>
          <w:sz w:val="24"/>
          <w:shd w:fill="auto" w:val="clear"/>
        </w:rPr>
        <w:t xml:space="preserve">к настоящему Административному регламенту.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ходатайстве об установлении публичного сервитута должны быть указаны: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цель установления публичного сервитута в соответствии со </w:t>
      </w:r>
      <w:hyperlink xmlns:r="http://schemas.openxmlformats.org/officeDocument/2006/relationships" r:id="docRId25">
        <w:r>
          <w:rPr>
            <w:rFonts w:ascii="Arial" w:hAnsi="Arial" w:cs="Arial" w:eastAsia="Arial"/>
            <w:color w:val="0000FF"/>
            <w:spacing w:val="0"/>
            <w:position w:val="0"/>
            <w:sz w:val="24"/>
            <w:u w:val="single"/>
            <w:shd w:fill="auto" w:val="clear"/>
          </w:rPr>
          <w:t xml:space="preserve">статьей 39.37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испрашиваемый срок публичного сервитута;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обоснование необходимости установления публичного сервитута;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почтовый адрес и (или) адрес электронной почты для связи с Заявителем.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9.1.2. </w:t>
      </w:r>
      <w:r>
        <w:rPr>
          <w:rFonts w:ascii="Arial" w:hAnsi="Arial" w:cs="Arial" w:eastAsia="Arial"/>
          <w:color w:val="auto"/>
          <w:spacing w:val="0"/>
          <w:position w:val="0"/>
          <w:sz w:val="24"/>
          <w:shd w:fill="auto" w:val="clear"/>
        </w:rPr>
        <w:t xml:space="preserve">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9.1.3. </w:t>
      </w:r>
      <w:r>
        <w:rPr>
          <w:rFonts w:ascii="Arial" w:hAnsi="Arial" w:cs="Arial" w:eastAsia="Arial"/>
          <w:color w:val="auto"/>
          <w:spacing w:val="0"/>
          <w:position w:val="0"/>
          <w:sz w:val="24"/>
          <w:shd w:fill="auto" w:val="clear"/>
        </w:rPr>
        <w:t xml:space="preserve">В заявлении (ходатайстве) также указывается один из следующих способов направления результата предоставления Муниципальной услуги: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в форме электронного документа на электронную почту, в личном кабинете на ЕПГУ, РПГУ;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на бумажном носителе в Администрации, в МФЦ,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посредством почтового отправления.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9.1.4. </w:t>
      </w:r>
      <w:r>
        <w:rPr>
          <w:rFonts w:ascii="Arial" w:hAnsi="Arial" w:cs="Arial" w:eastAsia="Arial"/>
          <w:color w:val="auto"/>
          <w:spacing w:val="0"/>
          <w:position w:val="0"/>
          <w:sz w:val="24"/>
          <w:shd w:fill="auto" w:val="clear"/>
        </w:rPr>
        <w:t xml:space="preserve">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9.1.5. </w:t>
      </w:r>
      <w:r>
        <w:rPr>
          <w:rFonts w:ascii="Arial" w:hAnsi="Arial" w:cs="Arial" w:eastAsia="Arial"/>
          <w:color w:val="auto"/>
          <w:spacing w:val="0"/>
          <w:position w:val="0"/>
          <w:sz w:val="24"/>
          <w:shd w:fill="auto" w:val="clear"/>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9.1.6. </w:t>
      </w:r>
      <w:r>
        <w:rPr>
          <w:rFonts w:ascii="Arial" w:hAnsi="Arial" w:cs="Arial" w:eastAsia="Arial"/>
          <w:color w:val="auto"/>
          <w:spacing w:val="0"/>
          <w:position w:val="0"/>
          <w:sz w:val="24"/>
          <w:shd w:fill="auto" w:val="clear"/>
        </w:rPr>
        <w:t xml:space="preserve">В обосновании необходимости установления публичного сервитута должны быть приведены: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xmlns:r="http://schemas.openxmlformats.org/officeDocument/2006/relationships" r:id="docRId26">
        <w:r>
          <w:rPr>
            <w:rFonts w:ascii="Arial" w:hAnsi="Arial" w:cs="Arial" w:eastAsia="Arial"/>
            <w:color w:val="0000FF"/>
            <w:spacing w:val="0"/>
            <w:position w:val="0"/>
            <w:sz w:val="24"/>
            <w:u w:val="single"/>
            <w:shd w:fill="auto" w:val="clear"/>
          </w:rPr>
          <w:t xml:space="preserve">подпунктом 2 статьи 39.37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договор, предусмотренный </w:t>
      </w:r>
      <w:hyperlink xmlns:r="http://schemas.openxmlformats.org/officeDocument/2006/relationships" r:id="docRId27">
        <w:r>
          <w:rPr>
            <w:rFonts w:ascii="Arial" w:hAnsi="Arial" w:cs="Arial" w:eastAsia="Arial"/>
            <w:color w:val="0000FF"/>
            <w:spacing w:val="0"/>
            <w:position w:val="0"/>
            <w:sz w:val="24"/>
            <w:u w:val="single"/>
            <w:shd w:fill="auto" w:val="clear"/>
          </w:rPr>
          <w:t xml:space="preserve">статьей 19</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от 8 ноября 2007 года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257-</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случае, если подано ходатайство об установлении публичного сервитута в целях, предусмотренных </w:t>
      </w:r>
      <w:hyperlink xmlns:r="http://schemas.openxmlformats.org/officeDocument/2006/relationships" r:id="docRId28">
        <w:r>
          <w:rPr>
            <w:rFonts w:ascii="Arial" w:hAnsi="Arial" w:cs="Arial" w:eastAsia="Arial"/>
            <w:color w:val="0000FF"/>
            <w:spacing w:val="0"/>
            <w:position w:val="0"/>
            <w:sz w:val="24"/>
            <w:u w:val="single"/>
            <w:shd w:fill="auto" w:val="clear"/>
          </w:rPr>
          <w:t xml:space="preserve">частью 4.2 статьи 25</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указанного Федерального закона;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Обоснование необходимости установления публичного сервитута, указанное в </w:t>
      </w:r>
      <w:hyperlink xmlns:r="http://schemas.openxmlformats.org/officeDocument/2006/relationships" r:id="docRId29">
        <w:r>
          <w:rPr>
            <w:rFonts w:ascii="Arial" w:hAnsi="Arial" w:cs="Arial" w:eastAsia="Arial"/>
            <w:color w:val="0000FF"/>
            <w:spacing w:val="0"/>
            <w:position w:val="0"/>
            <w:sz w:val="24"/>
            <w:u w:val="single"/>
            <w:shd w:fill="auto" w:val="clear"/>
          </w:rPr>
          <w:t xml:space="preserve">подпункте 5 пункта 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статьи 39.40 Земельного кодекса РФ, при отсутствии документов, предусмотренных подпунктами 1 и 2 пункта 2 настоящего пункта, должно также содержать: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xmlns:r="http://schemas.openxmlformats.org/officeDocument/2006/relationships" r:id="docRId30">
        <w:r>
          <w:rPr>
            <w:rFonts w:ascii="Arial" w:hAnsi="Arial" w:cs="Arial" w:eastAsia="Arial"/>
            <w:color w:val="0000FF"/>
            <w:spacing w:val="0"/>
            <w:position w:val="0"/>
            <w:sz w:val="24"/>
            <w:u w:val="single"/>
            <w:shd w:fill="auto" w:val="clear"/>
          </w:rPr>
          <w:t xml:space="preserve">пунктами 8</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w:t>
      </w:r>
      <w:hyperlink xmlns:r="http://schemas.openxmlformats.org/officeDocument/2006/relationships" r:id="docRId31">
        <w:r>
          <w:rPr>
            <w:rFonts w:ascii="Arial" w:hAnsi="Arial" w:cs="Arial" w:eastAsia="Arial"/>
            <w:color w:val="0000FF"/>
            <w:spacing w:val="0"/>
            <w:position w:val="0"/>
            <w:sz w:val="24"/>
            <w:u w:val="single"/>
            <w:shd w:fill="auto" w:val="clear"/>
          </w:rPr>
          <w:t xml:space="preserve">9 статьи 23</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xmlns:r="http://schemas.openxmlformats.org/officeDocument/2006/relationships" r:id="docRId32">
        <w:r>
          <w:rPr>
            <w:rFonts w:ascii="Arial" w:hAnsi="Arial" w:cs="Arial" w:eastAsia="Arial"/>
            <w:color w:val="0000FF"/>
            <w:spacing w:val="0"/>
            <w:position w:val="0"/>
            <w:sz w:val="24"/>
            <w:u w:val="single"/>
            <w:shd w:fill="auto" w:val="clear"/>
          </w:rPr>
          <w:t xml:space="preserve">пунктом 5 статьи 39.39</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9.2. </w:t>
      </w:r>
      <w:r>
        <w:rPr>
          <w:rFonts w:ascii="Arial" w:hAnsi="Arial" w:cs="Arial" w:eastAsia="Arial"/>
          <w:color w:val="auto"/>
          <w:spacing w:val="0"/>
          <w:position w:val="0"/>
          <w:sz w:val="24"/>
          <w:shd w:fill="auto" w:val="clear"/>
        </w:rPr>
        <w:t xml:space="preserve">К ходатайству об установлении публичного сервитута прилагаются: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ЕГРН);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9.3. </w:t>
      </w:r>
      <w:r>
        <w:rPr>
          <w:rFonts w:ascii="Arial" w:hAnsi="Arial" w:cs="Arial" w:eastAsia="Arial"/>
          <w:color w:val="auto"/>
          <w:spacing w:val="0"/>
          <w:position w:val="0"/>
          <w:sz w:val="24"/>
          <w:shd w:fill="auto" w:val="clear"/>
        </w:rPr>
        <w:t xml:space="preserve">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9.4. </w:t>
      </w:r>
      <w:r>
        <w:rPr>
          <w:rFonts w:ascii="Arial" w:hAnsi="Arial" w:cs="Arial" w:eastAsia="Arial"/>
          <w:color w:val="auto"/>
          <w:spacing w:val="0"/>
          <w:position w:val="0"/>
          <w:sz w:val="24"/>
          <w:shd w:fill="auto" w:val="clear"/>
        </w:rPr>
        <w:t xml:space="preserve">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Воронежской области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Портал Воронежской области в сети 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без необходимости дополнительной подачи заявления в какой-либо иной форме.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 </w:t>
      </w:r>
      <w:r>
        <w:rPr>
          <w:rFonts w:ascii="Arial" w:hAnsi="Arial" w:cs="Arial" w:eastAsia="Arial"/>
          <w:color w:val="auto"/>
          <w:spacing w:val="0"/>
          <w:position w:val="0"/>
          <w:sz w:val="24"/>
          <w:shd w:fill="auto" w:val="clear"/>
        </w:rPr>
        <w:t xml:space="preserve">Заявитель вправе представить:</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сведения из Единого государственного реестра юридических лиц (при обращении Заявителя, являющегося юридическим лицом);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сведения из Единого государственного реестра недвижимости об объекте недвижимости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земельном участке, об основных характеристиках и зарегистрированных правах на объект недвижимости;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сведения о правообладателях земельных участков, в отношении которых подано ходатайство об установлении публичного сервитута;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сведения из Единого государственного реестра недвижимости об инженерном сооружении.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10.2. </w:t>
      </w:r>
      <w:r>
        <w:rPr>
          <w:rFonts w:ascii="Arial" w:hAnsi="Arial" w:cs="Arial" w:eastAsia="Arial"/>
          <w:color w:val="auto"/>
          <w:spacing w:val="0"/>
          <w:position w:val="0"/>
          <w:sz w:val="24"/>
          <w:shd w:fill="auto" w:val="clear"/>
        </w:rPr>
        <w:t xml:space="preserve">Администрация не вправе требовать от Заявителя: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xmlns:r="http://schemas.openxmlformats.org/officeDocument/2006/relationships" r:id="docRId33">
        <w:r>
          <w:rPr>
            <w:rFonts w:ascii="Arial" w:hAnsi="Arial" w:cs="Arial" w:eastAsia="Arial"/>
            <w:color w:val="0000FF"/>
            <w:spacing w:val="0"/>
            <w:position w:val="0"/>
            <w:sz w:val="24"/>
            <w:u w:val="single"/>
            <w:shd w:fill="auto" w:val="clear"/>
          </w:rPr>
          <w:t xml:space="preserve">частью 1 статьи 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от 27.07.2010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210-</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xmlns:r="http://schemas.openxmlformats.org/officeDocument/2006/relationships" r:id="docRId34">
        <w:r>
          <w:rPr>
            <w:rFonts w:ascii="Arial" w:hAnsi="Arial" w:cs="Arial" w:eastAsia="Arial"/>
            <w:color w:val="0000FF"/>
            <w:spacing w:val="0"/>
            <w:position w:val="0"/>
            <w:sz w:val="24"/>
            <w:u w:val="single"/>
            <w:shd w:fill="auto" w:val="clear"/>
          </w:rPr>
          <w:t xml:space="preserve">частью 6 статьи 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от 27.07.2010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210-</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перечень документов;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xmlns:r="http://schemas.openxmlformats.org/officeDocument/2006/relationships" r:id="docRId35">
        <w:r>
          <w:rPr>
            <w:rFonts w:ascii="Arial" w:hAnsi="Arial" w:cs="Arial" w:eastAsia="Arial"/>
            <w:color w:val="0000FF"/>
            <w:spacing w:val="0"/>
            <w:position w:val="0"/>
            <w:sz w:val="24"/>
            <w:u w:val="single"/>
            <w:shd w:fill="auto" w:val="clear"/>
          </w:rPr>
          <w:t xml:space="preserve">части 1 статьи 9</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от 27.07.2010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210-</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xmlns:r="http://schemas.openxmlformats.org/officeDocument/2006/relationships" r:id="docRId36">
        <w:r>
          <w:rPr>
            <w:rFonts w:ascii="Arial" w:hAnsi="Arial" w:cs="Arial" w:eastAsia="Arial"/>
            <w:color w:val="0000FF"/>
            <w:spacing w:val="0"/>
            <w:position w:val="0"/>
            <w:sz w:val="24"/>
            <w:u w:val="single"/>
            <w:shd w:fill="auto" w:val="clear"/>
          </w:rPr>
          <w:t xml:space="preserve">частью 1.1 статьи 16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от 27.07.2010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210-</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xmlns:r="http://schemas.openxmlformats.org/officeDocument/2006/relationships" r:id="docRId37">
        <w:r>
          <w:rPr>
            <w:rFonts w:ascii="Arial" w:hAnsi="Arial" w:cs="Arial" w:eastAsia="Arial"/>
            <w:color w:val="0000FF"/>
            <w:spacing w:val="0"/>
            <w:position w:val="0"/>
            <w:sz w:val="24"/>
            <w:u w:val="single"/>
            <w:shd w:fill="auto" w:val="clear"/>
          </w:rPr>
          <w:t xml:space="preserve">частью 1.1 статьи 16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от 27.07.2010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210-</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уведомляется заявитель, а также приносятся извинения за доставленные неудобства;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представления на бумажном носителе документов и информации, электронные образы которых ранее были заверены в соответствии с </w:t>
      </w:r>
      <w:hyperlink xmlns:r="http://schemas.openxmlformats.org/officeDocument/2006/relationships" r:id="docRId38">
        <w:r>
          <w:rPr>
            <w:rFonts w:ascii="Arial" w:hAnsi="Arial" w:cs="Arial" w:eastAsia="Arial"/>
            <w:color w:val="0000FF"/>
            <w:spacing w:val="0"/>
            <w:position w:val="0"/>
            <w:sz w:val="24"/>
            <w:u w:val="single"/>
            <w:shd w:fill="auto" w:val="clear"/>
          </w:rPr>
          <w:t xml:space="preserve">пунктом 7.2 части 1 статьи 16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от 27.07.2010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210-</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pPr>
        <w:spacing w:before="0" w:after="0" w:line="240"/>
        <w:ind w:right="0" w:left="0" w:firstLine="709"/>
        <w:jc w:val="both"/>
        <w:rPr>
          <w:rFonts w:ascii="Arial" w:hAnsi="Arial" w:cs="Arial" w:eastAsia="Arial"/>
          <w:color w:val="auto"/>
          <w:spacing w:val="0"/>
          <w:position w:val="0"/>
          <w:sz w:val="24"/>
          <w:shd w:fill="auto" w:val="clear"/>
        </w:rPr>
      </w:pPr>
    </w:p>
    <w:p>
      <w:pPr>
        <w:tabs>
          <w:tab w:val="left" w:pos="1134" w:leader="none"/>
        </w:tabs>
        <w:spacing w:before="0" w:after="0" w:line="240"/>
        <w:ind w:right="0" w:left="709"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Исчерпывающий перечень оснований для отказа в приеме документов, необходимых для предоставления Муниципальной услуги</w:t>
      </w:r>
    </w:p>
    <w:p>
      <w:pPr>
        <w:tabs>
          <w:tab w:val="left" w:pos="1134" w:leader="none"/>
        </w:tabs>
        <w:spacing w:before="0" w:after="0" w:line="240"/>
        <w:ind w:right="0" w:left="709"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11.1. </w:t>
      </w:r>
      <w:r>
        <w:rPr>
          <w:rFonts w:ascii="Arial" w:hAnsi="Arial" w:cs="Arial" w:eastAsia="Arial"/>
          <w:color w:val="auto"/>
          <w:spacing w:val="0"/>
          <w:position w:val="0"/>
          <w:sz w:val="24"/>
          <w:shd w:fill="auto" w:val="clear"/>
        </w:rPr>
        <w:t xml:space="preserve">Основаниями для отказа в приеме документов, необходимых для предоставления Муниципальной услуги являются: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11.1.1. </w:t>
      </w:r>
      <w:r>
        <w:rPr>
          <w:rFonts w:ascii="Arial" w:hAnsi="Arial" w:cs="Arial" w:eastAsia="Arial"/>
          <w:color w:val="auto"/>
          <w:spacing w:val="0"/>
          <w:position w:val="0"/>
          <w:sz w:val="24"/>
          <w:shd w:fill="auto" w:val="clear"/>
        </w:rPr>
        <w:t xml:space="preserve">Неполное заполнение полей в форме заявления, в том числе в интерактивной форме заявления на ЕПГУ, РПГУ;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11.1.2. </w:t>
      </w:r>
      <w:r>
        <w:rPr>
          <w:rFonts w:ascii="Arial" w:hAnsi="Arial" w:cs="Arial" w:eastAsia="Arial"/>
          <w:color w:val="auto"/>
          <w:spacing w:val="0"/>
          <w:position w:val="0"/>
          <w:sz w:val="24"/>
          <w:shd w:fill="auto" w:val="clear"/>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11.1.3. </w:t>
      </w:r>
      <w:r>
        <w:rPr>
          <w:rFonts w:ascii="Arial" w:hAnsi="Arial" w:cs="Arial" w:eastAsia="Arial"/>
          <w:color w:val="auto"/>
          <w:spacing w:val="0"/>
          <w:position w:val="0"/>
          <w:sz w:val="24"/>
          <w:shd w:fill="auto" w:val="clear"/>
        </w:rPr>
        <w:t xml:space="preserve">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11.1.4. </w:t>
      </w:r>
      <w:r>
        <w:rPr>
          <w:rFonts w:ascii="Arial" w:hAnsi="Arial" w:cs="Arial" w:eastAsia="Arial"/>
          <w:color w:val="auto"/>
          <w:spacing w:val="0"/>
          <w:position w:val="0"/>
          <w:sz w:val="24"/>
          <w:shd w:fill="auto" w:val="clear"/>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11.1.5. </w:t>
      </w:r>
      <w:r>
        <w:rPr>
          <w:rFonts w:ascii="Arial" w:hAnsi="Arial" w:cs="Arial" w:eastAsia="Arial"/>
          <w:color w:val="auto"/>
          <w:spacing w:val="0"/>
          <w:position w:val="0"/>
          <w:sz w:val="24"/>
          <w:shd w:fill="auto" w:val="clear"/>
        </w:rPr>
        <w:t xml:space="preserve">Выявлено несоблюдение установленных статьей 11 Федерального закона от 6 апреля 2011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63-</w:t>
      </w:r>
      <w:r>
        <w:rPr>
          <w:rFonts w:ascii="Arial" w:hAnsi="Arial" w:cs="Arial" w:eastAsia="Arial"/>
          <w:color w:val="auto"/>
          <w:spacing w:val="0"/>
          <w:position w:val="0"/>
          <w:sz w:val="24"/>
          <w:shd w:fill="auto" w:val="clear"/>
        </w:rPr>
        <w:t xml:space="preserve">Ф3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электронной подписи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условий признания действительности усиленной квалифицированной электронной подписи.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11.2. </w:t>
      </w:r>
      <w:r>
        <w:rPr>
          <w:rFonts w:ascii="Arial" w:hAnsi="Arial" w:cs="Arial" w:eastAsia="Arial"/>
          <w:color w:val="auto"/>
          <w:spacing w:val="0"/>
          <w:position w:val="0"/>
          <w:sz w:val="24"/>
          <w:shd w:fill="auto" w:val="clear"/>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11.2.1. </w:t>
      </w:r>
      <w:r>
        <w:rPr>
          <w:rFonts w:ascii="Arial" w:hAnsi="Arial" w:cs="Arial" w:eastAsia="Arial"/>
          <w:color w:val="auto"/>
          <w:spacing w:val="0"/>
          <w:position w:val="0"/>
          <w:sz w:val="24"/>
          <w:shd w:fill="auto" w:val="clear"/>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11.2.2. </w:t>
      </w:r>
      <w:r>
        <w:rPr>
          <w:rFonts w:ascii="Arial" w:hAnsi="Arial" w:cs="Arial" w:eastAsia="Arial"/>
          <w:color w:val="auto"/>
          <w:spacing w:val="0"/>
          <w:position w:val="0"/>
          <w:sz w:val="24"/>
          <w:shd w:fill="auto" w:val="clear"/>
        </w:rPr>
        <w:t xml:space="preserve">заявитель не является лицом, предусмотренным </w:t>
      </w:r>
      <w:hyperlink xmlns:r="http://schemas.openxmlformats.org/officeDocument/2006/relationships" r:id="docRId39">
        <w:r>
          <w:rPr>
            <w:rFonts w:ascii="Arial" w:hAnsi="Arial" w:cs="Arial" w:eastAsia="Arial"/>
            <w:color w:val="0000FF"/>
            <w:spacing w:val="0"/>
            <w:position w:val="0"/>
            <w:sz w:val="24"/>
            <w:u w:val="single"/>
            <w:shd w:fill="auto" w:val="clear"/>
          </w:rPr>
          <w:t xml:space="preserve">статьей 39.40</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11.2.3. </w:t>
      </w:r>
      <w:r>
        <w:rPr>
          <w:rFonts w:ascii="Arial" w:hAnsi="Arial" w:cs="Arial" w:eastAsia="Arial"/>
          <w:color w:val="auto"/>
          <w:spacing w:val="0"/>
          <w:position w:val="0"/>
          <w:sz w:val="24"/>
          <w:shd w:fill="auto" w:val="clear"/>
        </w:rPr>
        <w:t xml:space="preserve">подано ходатайство об установлении публичного сервитута в целях, не предусмотренных </w:t>
      </w:r>
      <w:hyperlink xmlns:r="http://schemas.openxmlformats.org/officeDocument/2006/relationships" r:id="docRId40">
        <w:r>
          <w:rPr>
            <w:rFonts w:ascii="Arial" w:hAnsi="Arial" w:cs="Arial" w:eastAsia="Arial"/>
            <w:color w:val="0000FF"/>
            <w:spacing w:val="0"/>
            <w:position w:val="0"/>
            <w:sz w:val="24"/>
            <w:u w:val="single"/>
            <w:shd w:fill="auto" w:val="clear"/>
          </w:rPr>
          <w:t xml:space="preserve">статьей 39.37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11.2.4. </w:t>
      </w:r>
      <w:r>
        <w:rPr>
          <w:rFonts w:ascii="Arial" w:hAnsi="Arial" w:cs="Arial" w:eastAsia="Arial"/>
          <w:color w:val="auto"/>
          <w:spacing w:val="0"/>
          <w:position w:val="0"/>
          <w:sz w:val="24"/>
          <w:shd w:fill="auto" w:val="clear"/>
        </w:rPr>
        <w:t xml:space="preserve">к ходатайству об установлении публичного сервитута не приложены документы, предусмотренные </w:t>
      </w:r>
      <w:hyperlink xmlns:r="http://schemas.openxmlformats.org/officeDocument/2006/relationships" r:id="docRId41">
        <w:r>
          <w:rPr>
            <w:rFonts w:ascii="Arial" w:hAnsi="Arial" w:cs="Arial" w:eastAsia="Arial"/>
            <w:color w:val="0000FF"/>
            <w:spacing w:val="0"/>
            <w:position w:val="0"/>
            <w:sz w:val="24"/>
            <w:u w:val="single"/>
            <w:shd w:fill="auto" w:val="clear"/>
          </w:rPr>
          <w:t xml:space="preserve">пунктом 9</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Административного регламента статьи;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11.2.5. </w:t>
      </w:r>
      <w:r>
        <w:rPr>
          <w:rFonts w:ascii="Arial" w:hAnsi="Arial" w:cs="Arial" w:eastAsia="Arial"/>
          <w:color w:val="auto"/>
          <w:spacing w:val="0"/>
          <w:position w:val="0"/>
          <w:sz w:val="24"/>
          <w:shd w:fill="auto" w:val="clear"/>
        </w:rPr>
        <w:t xml:space="preserve">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xmlns:r="http://schemas.openxmlformats.org/officeDocument/2006/relationships" r:id="docRId42">
        <w:r>
          <w:rPr>
            <w:rFonts w:ascii="Arial" w:hAnsi="Arial" w:cs="Arial" w:eastAsia="Arial"/>
            <w:color w:val="0000FF"/>
            <w:spacing w:val="0"/>
            <w:position w:val="0"/>
            <w:sz w:val="24"/>
            <w:u w:val="single"/>
            <w:shd w:fill="auto" w:val="clear"/>
          </w:rPr>
          <w:t xml:space="preserve">пунктом </w:t>
        </w:r>
        <w:r>
          <w:rPr>
            <w:rFonts w:ascii="Arial" w:hAnsi="Arial" w:cs="Arial" w:eastAsia="Arial"/>
            <w:color w:val="0000FF"/>
            <w:spacing w:val="0"/>
            <w:position w:val="0"/>
            <w:sz w:val="24"/>
            <w:shd w:fill="auto" w:val="clear"/>
          </w:rPr>
          <w:t xml:space="preserve"> HYPERLINK "https://login.consultant.ru/link/?req=doc&amp;demo=2&amp;base=LAW&amp;n=446195&amp;dst=2065&amp;field=134&amp;date=11.06.2023"</w:t>
        </w:r>
        <w:r>
          <w:rPr>
            <w:rFonts w:ascii="Arial" w:hAnsi="Arial" w:cs="Arial" w:eastAsia="Arial"/>
            <w:color w:val="0000FF"/>
            <w:spacing w:val="0"/>
            <w:position w:val="0"/>
            <w:sz w:val="24"/>
            <w:u w:val="single"/>
            <w:shd w:fill="auto" w:val="clear"/>
          </w:rPr>
          <w:t xml:space="preserve">9</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Административного регламента.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11.3. </w:t>
      </w:r>
      <w:r>
        <w:rPr>
          <w:rFonts w:ascii="Arial" w:hAnsi="Arial" w:cs="Arial" w:eastAsia="Arial"/>
          <w:color w:val="auto"/>
          <w:spacing w:val="0"/>
          <w:position w:val="0"/>
          <w:sz w:val="24"/>
          <w:shd w:fill="auto" w:val="clear"/>
        </w:rPr>
        <w:t xml:space="preserve">Решение об отказе в приеме документов оформляется по форме согласно Приложению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4 </w:t>
      </w:r>
      <w:r>
        <w:rPr>
          <w:rFonts w:ascii="Arial" w:hAnsi="Arial" w:cs="Arial" w:eastAsia="Arial"/>
          <w:color w:val="auto"/>
          <w:spacing w:val="0"/>
          <w:position w:val="0"/>
          <w:sz w:val="24"/>
          <w:shd w:fill="auto" w:val="clear"/>
        </w:rPr>
        <w:t xml:space="preserve">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Отказ в приеме документов не препятствует повторному обращению заявителя в Администрацию за получением услуги после устранения недостатков.</w:t>
      </w:r>
    </w:p>
    <w:p>
      <w:pPr>
        <w:spacing w:before="0" w:after="0" w:line="240"/>
        <w:ind w:right="0" w:left="0" w:firstLine="709"/>
        <w:jc w:val="both"/>
        <w:rPr>
          <w:rFonts w:ascii="Arial" w:hAnsi="Arial" w:cs="Arial" w:eastAsia="Arial"/>
          <w:color w:val="auto"/>
          <w:spacing w:val="0"/>
          <w:position w:val="0"/>
          <w:sz w:val="24"/>
          <w:shd w:fill="auto" w:val="clear"/>
        </w:rPr>
      </w:pPr>
    </w:p>
    <w:p>
      <w:pPr>
        <w:tabs>
          <w:tab w:val="left" w:pos="1428" w:leader="none"/>
        </w:tabs>
        <w:spacing w:before="0" w:after="0" w:line="240"/>
        <w:ind w:right="0" w:left="709"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Исчерпывающий перечень оснований для приостановления или отказа в предоставлении Муниципальной услуги</w:t>
      </w:r>
    </w:p>
    <w:p>
      <w:pPr>
        <w:tabs>
          <w:tab w:val="left" w:pos="1428" w:leader="none"/>
        </w:tabs>
        <w:spacing w:before="0" w:after="0" w:line="240"/>
        <w:ind w:right="0" w:left="709"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12.1. </w:t>
      </w:r>
      <w:r>
        <w:rPr>
          <w:rFonts w:ascii="Arial" w:hAnsi="Arial" w:cs="Arial" w:eastAsia="Arial"/>
          <w:color w:val="auto"/>
          <w:spacing w:val="0"/>
          <w:position w:val="0"/>
          <w:sz w:val="24"/>
          <w:shd w:fill="auto" w:val="clear"/>
        </w:rPr>
        <w:t xml:space="preserve">Оснований для приостановления предоставления Муниципальной услуги не предусмотрено.</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12.2. </w:t>
      </w:r>
      <w:r>
        <w:rPr>
          <w:rFonts w:ascii="Arial" w:hAnsi="Arial" w:cs="Arial" w:eastAsia="Arial"/>
          <w:color w:val="auto"/>
          <w:spacing w:val="0"/>
          <w:position w:val="0"/>
          <w:sz w:val="24"/>
          <w:shd w:fill="auto" w:val="clear"/>
        </w:rPr>
        <w:t xml:space="preserve">Основаниями для отказа в предоставлении Муниципальной услуги являются: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в ходатайстве об установлении публичного сервитута отсутствуют сведения, предусмотренные </w:t>
      </w:r>
      <w:hyperlink xmlns:r="http://schemas.openxmlformats.org/officeDocument/2006/relationships" r:id="docRId43">
        <w:r>
          <w:rPr>
            <w:rFonts w:ascii="Arial" w:hAnsi="Arial" w:cs="Arial" w:eastAsia="Arial"/>
            <w:color w:val="0000FF"/>
            <w:spacing w:val="0"/>
            <w:position w:val="0"/>
            <w:sz w:val="24"/>
            <w:u w:val="single"/>
            <w:shd w:fill="auto" w:val="clear"/>
          </w:rPr>
          <w:t xml:space="preserve">статьей 39.41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xmlns:r="http://schemas.openxmlformats.org/officeDocument/2006/relationships" r:id="docRId44">
        <w:r>
          <w:rPr>
            <w:rFonts w:ascii="Arial" w:hAnsi="Arial" w:cs="Arial" w:eastAsia="Arial"/>
            <w:color w:val="0000FF"/>
            <w:spacing w:val="0"/>
            <w:position w:val="0"/>
            <w:sz w:val="24"/>
            <w:u w:val="single"/>
            <w:shd w:fill="auto" w:val="clear"/>
          </w:rPr>
          <w:t xml:space="preserve">пунктами 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w:t>
      </w:r>
      <w:hyperlink xmlns:r="http://schemas.openxmlformats.org/officeDocument/2006/relationships" r:id="docRId45">
        <w:r>
          <w:rPr>
            <w:rFonts w:ascii="Arial" w:hAnsi="Arial" w:cs="Arial" w:eastAsia="Arial"/>
            <w:color w:val="0000FF"/>
            <w:spacing w:val="0"/>
            <w:position w:val="0"/>
            <w:sz w:val="24"/>
            <w:u w:val="single"/>
            <w:shd w:fill="auto" w:val="clear"/>
          </w:rPr>
          <w:t xml:space="preserve">3 статьи 39.41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не соблюдены условия установления публичного сервитута, предусмотренные </w:t>
      </w:r>
      <w:hyperlink xmlns:r="http://schemas.openxmlformats.org/officeDocument/2006/relationships" r:id="docRId46">
        <w:r>
          <w:rPr>
            <w:rFonts w:ascii="Arial" w:hAnsi="Arial" w:cs="Arial" w:eastAsia="Arial"/>
            <w:color w:val="0000FF"/>
            <w:spacing w:val="0"/>
            <w:position w:val="0"/>
            <w:sz w:val="24"/>
            <w:u w:val="single"/>
            <w:shd w:fill="auto" w:val="clear"/>
          </w:rPr>
          <w:t xml:space="preserve">статьями 23</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w:t>
      </w:r>
      <w:hyperlink xmlns:r="http://schemas.openxmlformats.org/officeDocument/2006/relationships" r:id="docRId47">
        <w:r>
          <w:rPr>
            <w:rFonts w:ascii="Arial" w:hAnsi="Arial" w:cs="Arial" w:eastAsia="Arial"/>
            <w:color w:val="0000FF"/>
            <w:spacing w:val="0"/>
            <w:position w:val="0"/>
            <w:sz w:val="24"/>
            <w:u w:val="single"/>
            <w:shd w:fill="auto" w:val="clear"/>
          </w:rPr>
          <w:t xml:space="preserve">39.39</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xmlns:r="http://schemas.openxmlformats.org/officeDocument/2006/relationships" r:id="docRId48">
        <w:r>
          <w:rPr>
            <w:rFonts w:ascii="Arial" w:hAnsi="Arial" w:cs="Arial" w:eastAsia="Arial"/>
            <w:color w:val="0000FF"/>
            <w:spacing w:val="0"/>
            <w:position w:val="0"/>
            <w:sz w:val="24"/>
            <w:u w:val="single"/>
            <w:shd w:fill="auto" w:val="clear"/>
          </w:rPr>
          <w:t xml:space="preserve">подпунктами 1</w:t>
        </w:r>
      </w:hyperlink>
      <w:r>
        <w:rPr>
          <w:rFonts w:ascii="Arial" w:hAnsi="Arial" w:cs="Arial" w:eastAsia="Arial"/>
          <w:color w:val="auto"/>
          <w:spacing w:val="0"/>
          <w:position w:val="0"/>
          <w:sz w:val="24"/>
          <w:shd w:fill="auto" w:val="clear"/>
        </w:rPr>
        <w:t xml:space="preserve">, </w:t>
      </w:r>
      <w:hyperlink xmlns:r="http://schemas.openxmlformats.org/officeDocument/2006/relationships" r:id="docRId49">
        <w:r>
          <w:rPr>
            <w:rFonts w:ascii="Arial" w:hAnsi="Arial" w:cs="Arial" w:eastAsia="Arial"/>
            <w:color w:val="0000FF"/>
            <w:spacing w:val="0"/>
            <w:position w:val="0"/>
            <w:sz w:val="24"/>
            <w:u w:val="single"/>
            <w:shd w:fill="auto" w:val="clear"/>
          </w:rPr>
          <w:t xml:space="preserve">3</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w:t>
      </w:r>
      <w:hyperlink xmlns:r="http://schemas.openxmlformats.org/officeDocument/2006/relationships" r:id="docRId50">
        <w:r>
          <w:rPr>
            <w:rFonts w:ascii="Arial" w:hAnsi="Arial" w:cs="Arial" w:eastAsia="Arial"/>
            <w:color w:val="0000FF"/>
            <w:spacing w:val="0"/>
            <w:position w:val="0"/>
            <w:sz w:val="24"/>
            <w:u w:val="single"/>
            <w:shd w:fill="auto" w:val="clear"/>
          </w:rPr>
          <w:t xml:space="preserve">4 статьи 39.37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pPr>
        <w:spacing w:before="0" w:after="0" w:line="240"/>
        <w:ind w:right="0" w:left="0" w:firstLine="709"/>
        <w:jc w:val="both"/>
        <w:rPr>
          <w:rFonts w:ascii="Arial" w:hAnsi="Arial" w:cs="Arial" w:eastAsia="Arial"/>
          <w:color w:val="auto"/>
          <w:spacing w:val="0"/>
          <w:position w:val="0"/>
          <w:sz w:val="24"/>
          <w:shd w:fill="auto" w:val="clear"/>
        </w:rPr>
      </w:pPr>
    </w:p>
    <w:p>
      <w:pPr>
        <w:numPr>
          <w:ilvl w:val="0"/>
          <w:numId w:val="62"/>
        </w:numPr>
        <w:spacing w:before="0" w:after="0" w:line="240"/>
        <w:ind w:right="0" w:left="1069"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Основанием для отказа в выдаче дубликата документа является обращение лица, не являющегося Заявителем.</w:t>
      </w:r>
    </w:p>
    <w:p>
      <w:pPr>
        <w:spacing w:before="0" w:after="0" w:line="240"/>
        <w:ind w:right="0" w:left="1069"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13.1.</w:t>
      </w:r>
      <w:r>
        <w:rPr>
          <w:rFonts w:ascii="Arial" w:hAnsi="Arial" w:cs="Arial" w:eastAsia="Arial"/>
          <w:color w:val="auto"/>
          <w:spacing w:val="0"/>
          <w:position w:val="0"/>
          <w:sz w:val="24"/>
          <w:shd w:fill="auto" w:val="clear"/>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w:t>
      </w:r>
    </w:p>
    <w:p>
      <w:pPr>
        <w:spacing w:before="0" w:after="0" w:line="240"/>
        <w:ind w:right="0" w:left="0" w:firstLine="709"/>
        <w:jc w:val="both"/>
        <w:rPr>
          <w:rFonts w:ascii="Arial" w:hAnsi="Arial" w:cs="Arial" w:eastAsia="Arial"/>
          <w:color w:val="auto"/>
          <w:spacing w:val="0"/>
          <w:position w:val="0"/>
          <w:sz w:val="24"/>
          <w:shd w:fill="auto" w:val="clear"/>
        </w:rPr>
      </w:pP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Размер платы, взимаемой с заявителя при предоставлении Муниципальной услуги, и способы ее взимания</w:t>
      </w: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Муниципальная услуга предоставляется бесплатно.</w:t>
      </w: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p>
    <w:p>
      <w:pPr>
        <w:suppressAutoHyphens w:val="true"/>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15. </w:t>
      </w:r>
      <w:r>
        <w:rPr>
          <w:rFonts w:ascii="Arial" w:hAnsi="Arial" w:cs="Arial" w:eastAsia="Arial"/>
          <w:color w:val="auto"/>
          <w:spacing w:val="0"/>
          <w:position w:val="0"/>
          <w:sz w:val="24"/>
          <w:shd w:fill="auto" w:val="clear"/>
        </w:rPr>
        <w:t xml:space="preserve">Срок регистрации запроса Заявителя о предоставлении Муниципальной услуги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15.1. </w:t>
      </w:r>
      <w:r>
        <w:rPr>
          <w:rFonts w:ascii="Arial" w:hAnsi="Arial" w:cs="Arial" w:eastAsia="Arial"/>
          <w:color w:val="auto"/>
          <w:spacing w:val="0"/>
          <w:position w:val="0"/>
          <w:sz w:val="24"/>
          <w:shd w:fill="auto" w:val="clear"/>
        </w:rPr>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15.2. </w:t>
      </w:r>
      <w:r>
        <w:rPr>
          <w:rFonts w:ascii="Arial" w:hAnsi="Arial" w:cs="Arial" w:eastAsia="Arial"/>
          <w:color w:val="auto"/>
          <w:spacing w:val="0"/>
          <w:position w:val="0"/>
          <w:sz w:val="24"/>
          <w:shd w:fill="auto" w:val="clear"/>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15.3. </w:t>
      </w:r>
      <w:r>
        <w:rPr>
          <w:rFonts w:ascii="Arial" w:hAnsi="Arial" w:cs="Arial" w:eastAsia="Arial"/>
          <w:color w:val="auto"/>
          <w:spacing w:val="0"/>
          <w:position w:val="0"/>
          <w:sz w:val="24"/>
          <w:shd w:fill="auto" w:val="clear"/>
        </w:rPr>
        <w:t xml:space="preserve">Заявление, направленное посредством почтового отправления, регистрируется в день его поступления от организации почтовой связи.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15.4. </w:t>
      </w:r>
      <w:r>
        <w:rPr>
          <w:rFonts w:ascii="Arial" w:hAnsi="Arial" w:cs="Arial" w:eastAsia="Arial"/>
          <w:color w:val="auto"/>
          <w:spacing w:val="0"/>
          <w:position w:val="0"/>
          <w:sz w:val="24"/>
          <w:shd w:fill="auto" w:val="clear"/>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w:t>
      </w: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p>
    <w:p>
      <w:pPr>
        <w:tabs>
          <w:tab w:val="left" w:pos="1134"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 </w:t>
      </w:r>
      <w:r>
        <w:rPr>
          <w:rFonts w:ascii="Arial" w:hAnsi="Arial" w:cs="Arial" w:eastAsia="Arial"/>
          <w:color w:val="auto"/>
          <w:spacing w:val="0"/>
          <w:position w:val="0"/>
          <w:sz w:val="24"/>
          <w:shd w:fill="auto" w:val="clear"/>
        </w:rPr>
        <w:t xml:space="preserve">Требования к помещениям, в которых предоставляется Муниципальная услуга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Центральный вход в здание Администрации должен быть оборудован информационной табличкой (вывеской), содержащей информацию: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наименование;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местонахождение и юридический адрес;</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режим работы;</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график приема;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номера телефонов для справок.</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Помещения, в которых предоставляется Муниципальная услуга, должны соответствовать санитарно-эпидемиологическим правилам и нормативам.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Помещения, в которых предоставляется Муниципальная услуга, оснащаются: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противопожарной системой и средствами пожаротушения;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системой оповещения о возникновении чрезвычайной ситуации;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средствами оказания первой медицинской помощи;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туалетными комнатами для посетителей.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Места для заполнения заявлений оборудуются стульями, столами (стойками), бланками заявлений, письменными принадлежностями.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Места приема Заявителей оборудуются информационными табличками (вывесками) с указанием: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номера кабинета и наименования отдела;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фамилии, имени и отчества (последнее - при наличии), должности ответственного лица за прием документов;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графика приема Заявителей.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предоставлении Муниципальной услуги инвалидам обеспечиваются гарантии, предусмотренные Федеральным законом от 24.11.1995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181-</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социальной защите инвалидов в Российской Федерации</w:t>
      </w:r>
      <w:r>
        <w:rPr>
          <w:rFonts w:ascii="Arial" w:hAnsi="Arial" w:cs="Arial" w:eastAsia="Arial"/>
          <w:color w:val="auto"/>
          <w:spacing w:val="0"/>
          <w:position w:val="0"/>
          <w:sz w:val="24"/>
          <w:shd w:fill="auto" w:val="clear"/>
        </w:rPr>
        <w:t xml:space="preserve">».</w:t>
      </w:r>
    </w:p>
    <w:p>
      <w:pPr>
        <w:tabs>
          <w:tab w:val="left" w:pos="972" w:leader="none"/>
        </w:tabs>
        <w:spacing w:before="0" w:after="0" w:line="240"/>
        <w:ind w:right="0" w:left="0" w:firstLine="709"/>
        <w:jc w:val="both"/>
        <w:rPr>
          <w:rFonts w:ascii="Arial" w:hAnsi="Arial" w:cs="Arial" w:eastAsia="Arial"/>
          <w:color w:val="auto"/>
          <w:spacing w:val="0"/>
          <w:position w:val="0"/>
          <w:sz w:val="24"/>
          <w:shd w:fill="auto" w:val="clear"/>
        </w:rPr>
      </w:pP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 </w:t>
      </w:r>
      <w:r>
        <w:rPr>
          <w:rFonts w:ascii="Arial" w:hAnsi="Arial" w:cs="Arial" w:eastAsia="Arial"/>
          <w:color w:val="auto"/>
          <w:spacing w:val="0"/>
          <w:position w:val="0"/>
          <w:sz w:val="24"/>
          <w:shd w:fill="auto" w:val="clear"/>
        </w:rPr>
        <w:t xml:space="preserve">Показатели качества и доступности Муниципальной услуги</w:t>
      </w: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17.1. </w:t>
      </w:r>
      <w:r>
        <w:rPr>
          <w:rFonts w:ascii="Arial" w:hAnsi="Arial" w:cs="Arial" w:eastAsia="Arial"/>
          <w:color w:val="auto"/>
          <w:spacing w:val="0"/>
          <w:position w:val="0"/>
          <w:sz w:val="24"/>
          <w:shd w:fill="auto" w:val="clear"/>
        </w:rPr>
        <w:t xml:space="preserve">Оценка доступности и качества предоставления Муниципальной услуги должна осуществляться по следующим показателям: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средствах массовой информации;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возможность выбора Заявителем форм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возможность обращения за получением Муниципальной услуги в МФЦ, в том числе с использованием ЕПГУ, РПГУ, электронной почты Администрации;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доступность обращения за предоставлением Муниципальной услуги, в том числе для маломобильных групп населения;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 соблюдения установленного времени ожидания в очереди при подаче заявления и при получении результата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17.2. </w:t>
      </w:r>
      <w:r>
        <w:rPr>
          <w:rFonts w:ascii="Arial" w:hAnsi="Arial" w:cs="Arial" w:eastAsia="Arial"/>
          <w:color w:val="auto"/>
          <w:spacing w:val="0"/>
          <w:position w:val="0"/>
          <w:sz w:val="24"/>
          <w:shd w:fill="auto" w:val="clear"/>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pPr>
        <w:spacing w:before="0" w:after="0" w:line="240"/>
        <w:ind w:right="0" w:left="0" w:firstLine="709"/>
        <w:jc w:val="both"/>
        <w:rPr>
          <w:rFonts w:ascii="Arial" w:hAnsi="Arial" w:cs="Arial" w:eastAsia="Arial"/>
          <w:color w:val="auto"/>
          <w:spacing w:val="0"/>
          <w:position w:val="0"/>
          <w:sz w:val="24"/>
          <w:shd w:fill="auto" w:val="clear"/>
        </w:rPr>
      </w:pP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 </w:t>
      </w:r>
      <w:r>
        <w:rPr>
          <w:rFonts w:ascii="Arial" w:hAnsi="Arial" w:cs="Arial" w:eastAsia="Arial"/>
          <w:color w:val="auto"/>
          <w:spacing w:val="0"/>
          <w:position w:val="0"/>
          <w:sz w:val="24"/>
          <w:shd w:fill="auto" w:val="clear"/>
        </w:rPr>
        <w:t xml:space="preserve">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18.1. </w:t>
      </w:r>
      <w:r>
        <w:rPr>
          <w:rFonts w:ascii="Arial" w:hAnsi="Arial" w:cs="Arial" w:eastAsia="Arial"/>
          <w:color w:val="auto"/>
          <w:spacing w:val="0"/>
          <w:position w:val="0"/>
          <w:sz w:val="24"/>
          <w:shd w:fill="auto" w:val="clear"/>
        </w:rPr>
        <w:t xml:space="preserve">Услуг, необходимых и обязательных для предоставления данной Муниципальной услуги, не имеется.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18.2. </w:t>
      </w:r>
      <w:r>
        <w:rPr>
          <w:rFonts w:ascii="Arial" w:hAnsi="Arial" w:cs="Arial" w:eastAsia="Arial"/>
          <w:color w:val="auto"/>
          <w:spacing w:val="0"/>
          <w:position w:val="0"/>
          <w:sz w:val="24"/>
          <w:shd w:fill="auto" w:val="clear"/>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18.3. </w:t>
      </w:r>
      <w:r>
        <w:rPr>
          <w:rFonts w:ascii="Arial" w:hAnsi="Arial" w:cs="Arial" w:eastAsia="Arial"/>
          <w:color w:val="auto"/>
          <w:spacing w:val="0"/>
          <w:position w:val="0"/>
          <w:sz w:val="24"/>
          <w:shd w:fill="auto" w:val="clear"/>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18.4. </w:t>
      </w:r>
      <w:r>
        <w:rPr>
          <w:rFonts w:ascii="Arial" w:hAnsi="Arial" w:cs="Arial" w:eastAsia="Arial"/>
          <w:color w:val="auto"/>
          <w:spacing w:val="0"/>
          <w:position w:val="0"/>
          <w:sz w:val="24"/>
          <w:shd w:fill="auto" w:val="clea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18.5. </w:t>
      </w:r>
      <w:r>
        <w:rPr>
          <w:rFonts w:ascii="Arial" w:hAnsi="Arial" w:cs="Arial" w:eastAsia="Arial"/>
          <w:color w:val="auto"/>
          <w:spacing w:val="0"/>
          <w:position w:val="0"/>
          <w:sz w:val="24"/>
          <w:shd w:fill="auto" w:val="clear"/>
        </w:rPr>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18.6. </w:t>
      </w:r>
      <w:r>
        <w:rPr>
          <w:rFonts w:ascii="Arial" w:hAnsi="Arial" w:cs="Arial" w:eastAsia="Arial"/>
          <w:color w:val="auto"/>
          <w:spacing w:val="0"/>
          <w:position w:val="0"/>
          <w:sz w:val="24"/>
          <w:shd w:fill="auto" w:val="clear"/>
        </w:rPr>
        <w:t xml:space="preserve">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Электронные документы представляются в следующих форматах: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xml - для документов, в отношении которых утверждены формы и требования по формированию электронных документов в виде файлов в формате xml;</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doc, docx, odt - для документов с текстовым содержанием, не включающим формулы;</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zip, rar для сжатых документов в один файл;</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sig для открепленной усиленной квалифицированной электронной подписи.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18.7. </w:t>
      </w:r>
      <w:r>
        <w:rPr>
          <w:rFonts w:ascii="Arial" w:hAnsi="Arial" w:cs="Arial" w:eastAsia="Arial"/>
          <w:color w:val="auto"/>
          <w:spacing w:val="0"/>
          <w:position w:val="0"/>
          <w:sz w:val="24"/>
          <w:shd w:fill="auto" w:val="clear"/>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черно-белый</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отсутствии в документе графических изображений и (или) цветного текста);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оттенки серого</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наличии в документе графических изображений, отличных от цветного графического изображения);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цветной</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режим полной цветопередачи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наличии в документе цветных графических изображений либо цветного текста);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сохранением всех аутентичных признаков подлинности, а именно: графической подписи лица, печати, углового штампа бланка;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количество файлов должно соответствовать количеству документов, каждый из которых содержит текстовую и (или) графическую информацию.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18.8. </w:t>
      </w:r>
      <w:r>
        <w:rPr>
          <w:rFonts w:ascii="Arial" w:hAnsi="Arial" w:cs="Arial" w:eastAsia="Arial"/>
          <w:color w:val="auto"/>
          <w:spacing w:val="0"/>
          <w:position w:val="0"/>
          <w:sz w:val="24"/>
          <w:shd w:fill="auto" w:val="clear"/>
        </w:rPr>
        <w:t xml:space="preserve">Электронные документы должны обеспечивать:</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возможность идентифицировать документ и количество листов в документе;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содержать оглавление, соответствующее их смыслу и содержанию;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18.9. </w:t>
      </w:r>
      <w:r>
        <w:rPr>
          <w:rFonts w:ascii="Arial" w:hAnsi="Arial" w:cs="Arial" w:eastAsia="Arial"/>
          <w:color w:val="auto"/>
          <w:spacing w:val="0"/>
          <w:position w:val="0"/>
          <w:sz w:val="24"/>
          <w:shd w:fill="auto" w:val="clear"/>
        </w:rPr>
        <w:t xml:space="preserve">Документы, подлежащие представлению в форматах xls, xlIsx или ods, формируются в виде отдельного электронного документа.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18.10. </w:t>
      </w:r>
      <w:r>
        <w:rPr>
          <w:rFonts w:ascii="Arial" w:hAnsi="Arial" w:cs="Arial" w:eastAsia="Arial"/>
          <w:color w:val="auto"/>
          <w:spacing w:val="0"/>
          <w:position w:val="0"/>
          <w:sz w:val="24"/>
          <w:shd w:fill="auto" w:val="clear"/>
        </w:rPr>
        <w:t xml:space="preserve">Информационными системами, используемыми для предоставления Муниципальной услуги, являются: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информационная система Воронежской области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Портал Воронежской области в сети 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федеральная государственная информационная система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Единый портал государственных и муниципальных услуг (функций)</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федеральная государственная информационная система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Arial" w:hAnsi="Arial" w:cs="Arial" w:eastAsia="Arial"/>
          <w:color w:val="auto"/>
          <w:spacing w:val="0"/>
          <w:position w:val="0"/>
          <w:sz w:val="24"/>
          <w:shd w:fill="auto" w:val="clear"/>
        </w:rPr>
        <w:t xml:space="preserve">».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18.11. </w:t>
      </w:r>
      <w:r>
        <w:rPr>
          <w:rFonts w:ascii="Arial" w:hAnsi="Arial" w:cs="Arial" w:eastAsia="Arial"/>
          <w:color w:val="auto"/>
          <w:spacing w:val="0"/>
          <w:position w:val="0"/>
          <w:sz w:val="24"/>
          <w:shd w:fill="auto" w:val="clear"/>
        </w:rPr>
        <w:t xml:space="preserve">Возможность получения Муниципальной услуги по экстерриториальному принципу отсутствует. </w:t>
      </w:r>
    </w:p>
    <w:p>
      <w:pPr>
        <w:spacing w:before="0" w:after="0" w:line="240"/>
        <w:ind w:right="0" w:left="0" w:firstLine="709"/>
        <w:jc w:val="both"/>
        <w:rPr>
          <w:rFonts w:ascii="Arial" w:hAnsi="Arial" w:cs="Arial" w:eastAsia="Arial"/>
          <w:color w:val="auto"/>
          <w:spacing w:val="0"/>
          <w:position w:val="0"/>
          <w:sz w:val="24"/>
          <w:shd w:fill="auto" w:val="clear"/>
        </w:rPr>
      </w:pPr>
    </w:p>
    <w:p>
      <w:pPr>
        <w:tabs>
          <w:tab w:val="left" w:pos="0" w:leader="none"/>
          <w:tab w:val="left" w:pos="1134"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 </w:t>
      </w:r>
      <w:r>
        <w:rPr>
          <w:rFonts w:ascii="Arial" w:hAnsi="Arial" w:cs="Arial" w:eastAsia="Arial"/>
          <w:color w:val="auto"/>
          <w:spacing w:val="0"/>
          <w:position w:val="0"/>
          <w:sz w:val="24"/>
          <w:shd w:fill="auto" w:val="clear"/>
        </w:rPr>
        <w:t xml:space="preserve">Требования к организации предоставления Муниципальной услуги в МФЦ</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19.1. </w:t>
      </w:r>
      <w:r>
        <w:rPr>
          <w:rFonts w:ascii="Arial" w:hAnsi="Arial" w:cs="Arial" w:eastAsia="Arial"/>
          <w:color w:val="auto"/>
          <w:spacing w:val="0"/>
          <w:position w:val="0"/>
          <w:sz w:val="24"/>
          <w:shd w:fill="auto" w:val="clear"/>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19.2 </w:t>
      </w:r>
      <w:r>
        <w:rPr>
          <w:rFonts w:ascii="Arial" w:hAnsi="Arial" w:cs="Arial" w:eastAsia="Arial"/>
          <w:color w:val="auto"/>
          <w:spacing w:val="0"/>
          <w:position w:val="0"/>
          <w:sz w:val="24"/>
          <w:shd w:fill="auto" w:val="clear"/>
        </w:rPr>
        <w:t xml:space="preserve">МФЦ осуществляет: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иные процедуры и действия, предусмотренные Федеральным законом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210-</w:t>
      </w:r>
      <w:r>
        <w:rPr>
          <w:rFonts w:ascii="Arial" w:hAnsi="Arial" w:cs="Arial" w:eastAsia="Arial"/>
          <w:color w:val="auto"/>
          <w:spacing w:val="0"/>
          <w:position w:val="0"/>
          <w:sz w:val="24"/>
          <w:shd w:fill="auto" w:val="clear"/>
        </w:rPr>
        <w:t xml:space="preserve">ФЗ.</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частью 1.1 статьи 16 Федерального закона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210-</w:t>
      </w:r>
      <w:r>
        <w:rPr>
          <w:rFonts w:ascii="Arial" w:hAnsi="Arial" w:cs="Arial" w:eastAsia="Arial"/>
          <w:color w:val="auto"/>
          <w:spacing w:val="0"/>
          <w:position w:val="0"/>
          <w:sz w:val="24"/>
          <w:shd w:fill="auto" w:val="clear"/>
        </w:rPr>
        <w:t xml:space="preserve">ФЗ для реализации своих функций МФЦ вправе привлекать иные организации (далее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привлекаемые организации).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19.3. </w:t>
      </w:r>
      <w:r>
        <w:rPr>
          <w:rFonts w:ascii="Arial" w:hAnsi="Arial" w:cs="Arial" w:eastAsia="Arial"/>
          <w:color w:val="auto"/>
          <w:spacing w:val="0"/>
          <w:position w:val="0"/>
          <w:sz w:val="24"/>
          <w:shd w:fill="auto" w:val="clear"/>
        </w:rPr>
        <w:t xml:space="preserve">Информирование Заявителя в МФЦ осуществляется следующими способами: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в МФЦ;</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при обращении Заявителя в МФЦ лично, по телефону, посредством почтовых отправлений, либо по электронной почте.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19.4. </w:t>
      </w:r>
      <w:r>
        <w:rPr>
          <w:rFonts w:ascii="Arial" w:hAnsi="Arial" w:cs="Arial" w:eastAsia="Arial"/>
          <w:color w:val="auto"/>
          <w:spacing w:val="0"/>
          <w:position w:val="0"/>
          <w:sz w:val="24"/>
          <w:shd w:fill="auto" w:val="clear"/>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19.5. </w:t>
      </w:r>
      <w:r>
        <w:rPr>
          <w:rFonts w:ascii="Arial" w:hAnsi="Arial" w:cs="Arial" w:eastAsia="Arial"/>
          <w:color w:val="auto"/>
          <w:spacing w:val="0"/>
          <w:position w:val="0"/>
          <w:sz w:val="24"/>
          <w:shd w:fill="auto" w:val="clear"/>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изложить обращение в письменной форме (ответ направляется заявителю в соответствии со способом, указанным в обращении);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назначить другое время для консультаций.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19.6. </w:t>
      </w:r>
      <w:r>
        <w:rPr>
          <w:rFonts w:ascii="Arial" w:hAnsi="Arial" w:cs="Arial" w:eastAsia="Arial"/>
          <w:color w:val="auto"/>
          <w:spacing w:val="0"/>
          <w:position w:val="0"/>
          <w:sz w:val="24"/>
          <w:shd w:fill="auto" w:val="clear"/>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797 «</w:t>
      </w:r>
      <w:r>
        <w:rPr>
          <w:rFonts w:ascii="Arial" w:hAnsi="Arial" w:cs="Arial" w:eastAsia="Arial"/>
          <w:color w:val="auto"/>
          <w:spacing w:val="0"/>
          <w:position w:val="0"/>
          <w:sz w:val="24"/>
          <w:shd w:fill="auto" w:val="clear"/>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19.7. </w:t>
      </w:r>
      <w:r>
        <w:rPr>
          <w:rFonts w:ascii="Arial" w:hAnsi="Arial" w:cs="Arial" w:eastAsia="Arial"/>
          <w:color w:val="auto"/>
          <w:spacing w:val="0"/>
          <w:position w:val="0"/>
          <w:sz w:val="24"/>
          <w:shd w:fill="auto" w:val="clear"/>
        </w:rPr>
        <w:t xml:space="preserve">Способы подачи заявления и документов и получение результата Муниципальной услуги в МФЦ (по выбору Заявителя):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Заявитель подает заявление и документы в МФЦ, результат Муниципальной услуги Заявитель получает в МФЦ;</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Заявитель подает (направляет) заявление и документы в Администрацию в бумажном виде, результат Муниципальной услуги Заявитель получает в МФЦ.</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19.8. </w:t>
      </w:r>
      <w:r>
        <w:rPr>
          <w:rFonts w:ascii="Arial" w:hAnsi="Arial" w:cs="Arial" w:eastAsia="Arial"/>
          <w:color w:val="auto"/>
          <w:spacing w:val="0"/>
          <w:position w:val="0"/>
          <w:sz w:val="24"/>
          <w:shd w:fill="auto" w:val="clear"/>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797 «</w:t>
      </w:r>
      <w:r>
        <w:rPr>
          <w:rFonts w:ascii="Arial" w:hAnsi="Arial" w:cs="Arial" w:eastAsia="Arial"/>
          <w:color w:val="auto"/>
          <w:spacing w:val="0"/>
          <w:position w:val="0"/>
          <w:sz w:val="24"/>
          <w:shd w:fill="auto" w:val="clear"/>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19.9. </w:t>
      </w:r>
      <w:r>
        <w:rPr>
          <w:rFonts w:ascii="Arial" w:hAnsi="Arial" w:cs="Arial" w:eastAsia="Arial"/>
          <w:color w:val="auto"/>
          <w:spacing w:val="0"/>
          <w:position w:val="0"/>
          <w:sz w:val="24"/>
          <w:shd w:fill="auto" w:val="clear"/>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19.10. </w:t>
      </w:r>
      <w:r>
        <w:rPr>
          <w:rFonts w:ascii="Arial" w:hAnsi="Arial" w:cs="Arial" w:eastAsia="Arial"/>
          <w:color w:val="auto"/>
          <w:spacing w:val="0"/>
          <w:position w:val="0"/>
          <w:sz w:val="24"/>
          <w:shd w:fill="auto" w:val="clear"/>
        </w:rPr>
        <w:t xml:space="preserve">Работник МФЦ осуществляет следующие действия: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устанавливает личность Заявителя на основании документа, удостоверяющего личность в соответствии с законодательством Российской Федерации;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проверяет полномочия представителя Заявителя (в случае обращения представителя заявителя);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распечатывает результат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выдает документы Заявителю, при необходимости запрашивает у заявителя подписи за каждый выданный документ;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 запрашивает согласие Заявителя на участие в смс-опросе для оценки качества предоставленных услуг в МФЦ.</w:t>
      </w:r>
    </w:p>
    <w:p>
      <w:pPr>
        <w:spacing w:before="0" w:after="0" w:line="240"/>
        <w:ind w:right="0" w:left="0" w:firstLine="709"/>
        <w:jc w:val="both"/>
        <w:rPr>
          <w:rFonts w:ascii="Arial" w:hAnsi="Arial" w:cs="Arial" w:eastAsia="Arial"/>
          <w:color w:val="auto"/>
          <w:spacing w:val="0"/>
          <w:position w:val="0"/>
          <w:sz w:val="24"/>
          <w:shd w:fill="auto" w:val="clear"/>
        </w:rPr>
      </w:pPr>
    </w:p>
    <w:p>
      <w:pPr>
        <w:tabs>
          <w:tab w:val="left" w:pos="1708" w:leader="none"/>
        </w:tabs>
        <w:spacing w:before="0" w:after="0" w:line="240"/>
        <w:ind w:right="0" w:left="709"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Состав, последовательность и сроки выполнения административных процедур, требования к порядку их выполнения </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20. </w:t>
      </w:r>
      <w:r>
        <w:rPr>
          <w:rFonts w:ascii="Arial" w:hAnsi="Arial" w:cs="Arial" w:eastAsia="Arial"/>
          <w:color w:val="000000"/>
          <w:spacing w:val="0"/>
          <w:position w:val="0"/>
          <w:sz w:val="24"/>
          <w:shd w:fill="auto" w:val="clear"/>
        </w:rPr>
        <w:t xml:space="preserve">Перечень вариантов предоставления Муниципальной услуги:</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Вариант 1. Принятие постановления об установлении публичного сервитута либо об отказе в установлении публичного сервитута</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Вариант 2. Исправление допущенных опечаток и ошибок в выданных в результате предоставления Муниципальной услуги документах.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Вариант 3. Выдача дубликата </w:t>
      </w:r>
      <w:r>
        <w:rPr>
          <w:rFonts w:ascii="Arial" w:hAnsi="Arial" w:cs="Arial" w:eastAsia="Arial"/>
          <w:color w:val="000000"/>
          <w:spacing w:val="0"/>
          <w:position w:val="0"/>
          <w:sz w:val="24"/>
          <w:shd w:fill="auto" w:val="clear"/>
        </w:rPr>
        <w:t xml:space="preserve">постановления об установлении публичного сервитута либо уведомления об отказе в установлении публичного сервитута</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Исчерпывающий перечень административных процедур для каждого варианта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Муниципальной услуги включает в себя следующие административные процедуры: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21.1. </w:t>
      </w:r>
      <w:r>
        <w:rPr>
          <w:rFonts w:ascii="Arial" w:hAnsi="Arial" w:cs="Arial" w:eastAsia="Arial"/>
          <w:color w:val="auto"/>
          <w:spacing w:val="0"/>
          <w:position w:val="0"/>
          <w:sz w:val="24"/>
          <w:shd w:fill="auto" w:val="clear"/>
        </w:rPr>
        <w:t xml:space="preserve">Прием и регистрация ходатайства об установлении публичного сервитута с приложенными к нему документами;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21.2. </w:t>
      </w:r>
      <w:r>
        <w:rPr>
          <w:rFonts w:ascii="Arial" w:hAnsi="Arial" w:cs="Arial" w:eastAsia="Arial"/>
          <w:color w:val="auto"/>
          <w:spacing w:val="0"/>
          <w:position w:val="0"/>
          <w:sz w:val="24"/>
          <w:shd w:fill="auto" w:val="clear"/>
        </w:rPr>
        <w:t xml:space="preserve">Формирование и направление межведомственных запросов;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21.3. </w:t>
      </w:r>
      <w:r>
        <w:rPr>
          <w:rFonts w:ascii="Arial" w:hAnsi="Arial" w:cs="Arial" w:eastAsia="Arial"/>
          <w:color w:val="auto"/>
          <w:spacing w:val="0"/>
          <w:position w:val="0"/>
          <w:sz w:val="24"/>
          <w:shd w:fill="auto" w:val="clear"/>
        </w:rPr>
        <w:t xml:space="preserve">Принятие решения об установлении публичного сервитута либо об отказе в установлении публичного сервитута;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 </w:t>
      </w:r>
      <w:r>
        <w:rPr>
          <w:rFonts w:ascii="Arial" w:hAnsi="Arial" w:cs="Arial" w:eastAsia="Arial"/>
          <w:color w:val="auto"/>
          <w:spacing w:val="0"/>
          <w:position w:val="0"/>
          <w:sz w:val="24"/>
          <w:shd w:fill="auto" w:val="clear"/>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Описание административных процедур представлено в Приложении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5 </w:t>
      </w:r>
      <w:r>
        <w:rPr>
          <w:rFonts w:ascii="Arial" w:hAnsi="Arial" w:cs="Arial" w:eastAsia="Arial"/>
          <w:color w:val="auto"/>
          <w:spacing w:val="0"/>
          <w:position w:val="0"/>
          <w:sz w:val="24"/>
          <w:shd w:fill="auto" w:val="clear"/>
        </w:rPr>
        <w:t xml:space="preserve">к настоящему Административному регламенту.</w:t>
      </w:r>
    </w:p>
    <w:p>
      <w:pPr>
        <w:spacing w:before="0" w:after="0" w:line="240"/>
        <w:ind w:right="0" w:left="0" w:firstLine="709"/>
        <w:jc w:val="both"/>
        <w:rPr>
          <w:rFonts w:ascii="Arial" w:hAnsi="Arial" w:cs="Arial" w:eastAsia="Arial"/>
          <w:color w:val="auto"/>
          <w:spacing w:val="0"/>
          <w:position w:val="0"/>
          <w:sz w:val="24"/>
          <w:shd w:fill="auto" w:val="clear"/>
        </w:rPr>
      </w:pPr>
    </w:p>
    <w:p>
      <w:pPr>
        <w:numPr>
          <w:ilvl w:val="0"/>
          <w:numId w:val="81"/>
        </w:numPr>
        <w:tabs>
          <w:tab w:val="left" w:pos="1418" w:leader="none"/>
        </w:tabs>
        <w:spacing w:before="0" w:after="0" w:line="240"/>
        <w:ind w:right="0" w:left="72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Описание административной процедуры профилирования Заявителя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4 </w:t>
      </w:r>
      <w:r>
        <w:rPr>
          <w:rFonts w:ascii="Arial" w:hAnsi="Arial" w:cs="Arial" w:eastAsia="Arial"/>
          <w:color w:val="auto"/>
          <w:spacing w:val="0"/>
          <w:position w:val="0"/>
          <w:sz w:val="24"/>
          <w:shd w:fill="auto" w:val="clear"/>
        </w:rPr>
        <w:t xml:space="preserve">к настоящему Административному регламенту.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Подразделы, содержащие описание вариантов предоставления муниципальной услуги </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23. </w:t>
      </w:r>
      <w:r>
        <w:rPr>
          <w:rFonts w:ascii="Arial" w:hAnsi="Arial" w:cs="Arial" w:eastAsia="Arial"/>
          <w:color w:val="000000"/>
          <w:spacing w:val="0"/>
          <w:position w:val="0"/>
          <w:sz w:val="24"/>
          <w:shd w:fill="auto" w:val="clear"/>
        </w:rPr>
        <w:t xml:space="preserve">Вариант 1. Принятие постановления об установлении публичного сервитута либо об отказе в установлении публичного сервитута</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23.1. </w:t>
      </w:r>
      <w:r>
        <w:rPr>
          <w:rFonts w:ascii="Arial" w:hAnsi="Arial" w:cs="Arial" w:eastAsia="Arial"/>
          <w:color w:val="auto"/>
          <w:spacing w:val="0"/>
          <w:position w:val="0"/>
          <w:sz w:val="24"/>
          <w:shd w:fill="auto" w:val="clear"/>
        </w:rPr>
        <w:t xml:space="preserve">Прием и регистрация ходатайства об установлении публичного сервитута с приложенными к нему документами.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23.1.1.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9.2 </w:t>
      </w:r>
      <w:r>
        <w:rPr>
          <w:rFonts w:ascii="Arial" w:hAnsi="Arial" w:cs="Arial" w:eastAsia="Arial"/>
          <w:color w:val="auto"/>
          <w:spacing w:val="0"/>
          <w:position w:val="0"/>
          <w:sz w:val="24"/>
          <w:shd w:fill="auto" w:val="clear"/>
        </w:rPr>
        <w:t xml:space="preserve">настоящего Административного регламента.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23.1.2. </w:t>
      </w:r>
      <w:r>
        <w:rPr>
          <w:rFonts w:ascii="Arial" w:hAnsi="Arial" w:cs="Arial" w:eastAsia="Arial"/>
          <w:color w:val="auto"/>
          <w:spacing w:val="0"/>
          <w:position w:val="0"/>
          <w:sz w:val="24"/>
          <w:shd w:fill="auto" w:val="clear"/>
        </w:rPr>
        <w:t xml:space="preserve">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23.1.3. </w:t>
      </w:r>
      <w:r>
        <w:rPr>
          <w:rFonts w:ascii="Arial" w:hAnsi="Arial" w:cs="Arial" w:eastAsia="Arial"/>
          <w:color w:val="auto"/>
          <w:spacing w:val="0"/>
          <w:position w:val="0"/>
          <w:sz w:val="24"/>
          <w:shd w:fill="auto" w:val="clear"/>
        </w:rPr>
        <w:t xml:space="preserve">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проверяет наличие всех необходимых документов и их надлежащее оформление;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регистрационный номер;</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дату приема документов;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наименование юридического лица;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наименование входящего документа;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другие реквизиты;</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проставляет на заявлении (ходатайстве) штамп установленной формы с указанием входящего регистрационного номера и даты поступления документов;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передает Заявителю копию заявления (ходатайства) об установлении публичного сервитута.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23.1.4. </w:t>
      </w:r>
      <w:r>
        <w:rPr>
          <w:rFonts w:ascii="Arial" w:hAnsi="Arial" w:cs="Arial" w:eastAsia="Arial"/>
          <w:color w:val="auto"/>
          <w:spacing w:val="0"/>
          <w:position w:val="0"/>
          <w:sz w:val="24"/>
          <w:shd w:fill="auto" w:val="clear"/>
        </w:rPr>
        <w:t xml:space="preserve">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проверяет наличие всех необходимых документов и их надлежащее оформление;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сканирует ходатайство об установлении публичного сервитута и представленные заявителем документы;</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прикрепляет электронные образы документов к делу в АИС МФЦ;</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 удостоверяет подписью копии документов, представленных заявителем, в случае, если одновременно с копиями представлены оригиналы документов;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23.1.5. </w:t>
      </w:r>
      <w:r>
        <w:rPr>
          <w:rFonts w:ascii="Arial" w:hAnsi="Arial" w:cs="Arial" w:eastAsia="Arial"/>
          <w:color w:val="auto"/>
          <w:spacing w:val="0"/>
          <w:position w:val="0"/>
          <w:sz w:val="24"/>
          <w:shd w:fill="auto" w:val="clear"/>
        </w:rPr>
        <w:t xml:space="preserve">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23.1.6. </w:t>
      </w:r>
      <w:r>
        <w:rPr>
          <w:rFonts w:ascii="Arial" w:hAnsi="Arial" w:cs="Arial" w:eastAsia="Arial"/>
          <w:color w:val="auto"/>
          <w:spacing w:val="0"/>
          <w:position w:val="0"/>
          <w:sz w:val="24"/>
          <w:shd w:fill="auto" w:val="clear"/>
        </w:rPr>
        <w:t xml:space="preserve">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23.1.7. </w:t>
      </w:r>
      <w:r>
        <w:rPr>
          <w:rFonts w:ascii="Arial" w:hAnsi="Arial" w:cs="Arial" w:eastAsia="Arial"/>
          <w:color w:val="auto"/>
          <w:spacing w:val="0"/>
          <w:position w:val="0"/>
          <w:sz w:val="24"/>
          <w:shd w:fill="auto" w:val="clear"/>
        </w:rPr>
        <w:t xml:space="preserve">Специалист Администрации, ответственный за прием и регистрацию документов: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через информационную систему открывает электронное ходатайство об установлении публичного сервитута;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проверяет правильность заполнения электронного ходатайства об установлении публичного сервитута, а также полноту указанных сведений;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наличие документов, указанных в пункте 9 настоящего Административного регламента, необходимых для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актуальность представленных документов в соответствии с требованиями к срокам их действия;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проверяет соответствие документов требованиям, установленным настоящим Административным регламентом;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23.1.8. </w:t>
      </w:r>
      <w:r>
        <w:rPr>
          <w:rFonts w:ascii="Arial" w:hAnsi="Arial" w:cs="Arial" w:eastAsia="Arial"/>
          <w:color w:val="auto"/>
          <w:spacing w:val="0"/>
          <w:position w:val="0"/>
          <w:sz w:val="24"/>
          <w:shd w:fill="auto" w:val="clear"/>
        </w:rPr>
        <w:t xml:space="preserve">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23.1.9. </w:t>
      </w:r>
      <w:r>
        <w:rPr>
          <w:rFonts w:ascii="Arial" w:hAnsi="Arial" w:cs="Arial" w:eastAsia="Arial"/>
          <w:color w:val="auto"/>
          <w:spacing w:val="0"/>
          <w:position w:val="0"/>
          <w:sz w:val="24"/>
          <w:shd w:fill="auto" w:val="clear"/>
        </w:rPr>
        <w:t xml:space="preserve">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23.1.10. </w:t>
      </w:r>
      <w:r>
        <w:rPr>
          <w:rFonts w:ascii="Arial" w:hAnsi="Arial" w:cs="Arial" w:eastAsia="Arial"/>
          <w:color w:val="auto"/>
          <w:spacing w:val="0"/>
          <w:position w:val="0"/>
          <w:sz w:val="24"/>
          <w:shd w:fill="auto" w:val="clear"/>
        </w:rPr>
        <w:t xml:space="preserve">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23.2. </w:t>
      </w:r>
      <w:r>
        <w:rPr>
          <w:rFonts w:ascii="Arial" w:hAnsi="Arial" w:cs="Arial" w:eastAsia="Arial"/>
          <w:color w:val="auto"/>
          <w:spacing w:val="0"/>
          <w:position w:val="0"/>
          <w:sz w:val="24"/>
          <w:shd w:fill="auto" w:val="clear"/>
        </w:rPr>
        <w:t xml:space="preserve">Формирование и направление межведомственных запросов</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23.2.1. </w:t>
      </w:r>
      <w:r>
        <w:rPr>
          <w:rFonts w:ascii="Arial" w:hAnsi="Arial" w:cs="Arial" w:eastAsia="Arial"/>
          <w:color w:val="auto"/>
          <w:spacing w:val="0"/>
          <w:position w:val="0"/>
          <w:sz w:val="24"/>
          <w:shd w:fill="auto" w:val="clear"/>
        </w:rPr>
        <w:t xml:space="preserve">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23.2.2. </w:t>
      </w:r>
      <w:r>
        <w:rPr>
          <w:rFonts w:ascii="Arial" w:hAnsi="Arial" w:cs="Arial" w:eastAsia="Arial"/>
          <w:color w:val="auto"/>
          <w:spacing w:val="0"/>
          <w:position w:val="0"/>
          <w:sz w:val="24"/>
          <w:shd w:fill="auto" w:val="clear"/>
        </w:rPr>
        <w:t xml:space="preserve">Специалист, ответственный за предоставление Муниципальной услуги формирует межведомственные запросы и направляет их:</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Управление федеральной службы государственной регистрации, кадастра и картографии по Воронежской области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целях получения выписки на объект недвижимого имущества, сведений о правообладателях земельных участков;</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Управление федеральной налоговой службы по Воронежской области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целях получения выписки о юридическом лице, являющемся Заявителем.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23.2.3. </w:t>
      </w:r>
      <w:r>
        <w:rPr>
          <w:rFonts w:ascii="Arial" w:hAnsi="Arial" w:cs="Arial" w:eastAsia="Arial"/>
          <w:color w:val="auto"/>
          <w:spacing w:val="0"/>
          <w:position w:val="0"/>
          <w:sz w:val="24"/>
          <w:shd w:fill="auto" w:val="clear"/>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23.2.4. </w:t>
      </w:r>
      <w:r>
        <w:rPr>
          <w:rFonts w:ascii="Arial" w:hAnsi="Arial" w:cs="Arial" w:eastAsia="Arial"/>
          <w:color w:val="auto"/>
          <w:spacing w:val="0"/>
          <w:position w:val="0"/>
          <w:sz w:val="24"/>
          <w:shd w:fill="auto" w:val="clear"/>
        </w:rPr>
        <w:t xml:space="preserve">Межведомственный запрос формируется в соответствии с требованиями Федерального </w:t>
      </w:r>
      <w:hyperlink xmlns:r="http://schemas.openxmlformats.org/officeDocument/2006/relationships" r:id="docRId51">
        <w:r>
          <w:rPr>
            <w:rFonts w:ascii="Arial" w:hAnsi="Arial" w:cs="Arial" w:eastAsia="Arial"/>
            <w:color w:val="0000FF"/>
            <w:spacing w:val="0"/>
            <w:position w:val="0"/>
            <w:sz w:val="24"/>
            <w:u w:val="single"/>
            <w:shd w:fill="auto" w:val="clear"/>
          </w:rPr>
          <w:t xml:space="preserve">закона</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 27 июля 2010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210-</w:t>
      </w:r>
      <w:r>
        <w:rPr>
          <w:rFonts w:ascii="Arial" w:hAnsi="Arial" w:cs="Arial" w:eastAsia="Arial"/>
          <w:color w:val="auto"/>
          <w:spacing w:val="0"/>
          <w:position w:val="0"/>
          <w:sz w:val="24"/>
          <w:shd w:fill="auto" w:val="clear"/>
        </w:rPr>
        <w:t xml:space="preserve">ФЗ и должен содержать следующие сведения: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наименование органа, направляющего межведомственный запрос;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наименование органа или организации, в адрес которых направляется межведомственный запрос;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контактная информация для направления ответа на межведомственный запрос;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дата направления межведомственного запроса;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информация о факте получения согласия на обработку персональных данных.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23.2.5. </w:t>
      </w:r>
      <w:r>
        <w:rPr>
          <w:rFonts w:ascii="Arial" w:hAnsi="Arial" w:cs="Arial" w:eastAsia="Arial"/>
          <w:color w:val="auto"/>
          <w:spacing w:val="0"/>
          <w:position w:val="0"/>
          <w:sz w:val="24"/>
          <w:shd w:fill="auto" w:val="clear"/>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Документы, полученные в результате межведомственного взаимодействия, приобщаются к документам, представленным Заявителем.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23.2.6. </w:t>
      </w:r>
      <w:r>
        <w:rPr>
          <w:rFonts w:ascii="Arial" w:hAnsi="Arial" w:cs="Arial" w:eastAsia="Arial"/>
          <w:color w:val="auto"/>
          <w:spacing w:val="0"/>
          <w:position w:val="0"/>
          <w:sz w:val="24"/>
          <w:shd w:fill="auto" w:val="clear"/>
        </w:rPr>
        <w:t xml:space="preserve">Результатом административной процедуры является сформированный и направленный межведомственный запрос.</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23.3. </w:t>
      </w:r>
      <w:r>
        <w:rPr>
          <w:rFonts w:ascii="Arial" w:hAnsi="Arial" w:cs="Arial" w:eastAsia="Arial"/>
          <w:color w:val="auto"/>
          <w:spacing w:val="0"/>
          <w:position w:val="0"/>
          <w:sz w:val="24"/>
          <w:shd w:fill="auto" w:val="clear"/>
        </w:rPr>
        <w:t xml:space="preserve">Принятие решения об установлении публичного сервитута либо об отказе в установлении публичного сервитута </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23.3.1.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10 </w:t>
      </w:r>
      <w:r>
        <w:rPr>
          <w:rFonts w:ascii="Arial" w:hAnsi="Arial" w:cs="Arial" w:eastAsia="Arial"/>
          <w:color w:val="auto"/>
          <w:spacing w:val="0"/>
          <w:position w:val="0"/>
          <w:sz w:val="24"/>
          <w:shd w:fill="auto" w:val="clear"/>
        </w:rPr>
        <w:t xml:space="preserve">настоящего Административного регламента.</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23.3.2. </w:t>
      </w:r>
      <w:r>
        <w:rPr>
          <w:rFonts w:ascii="Arial" w:hAnsi="Arial" w:cs="Arial" w:eastAsia="Arial"/>
          <w:color w:val="auto"/>
          <w:spacing w:val="0"/>
          <w:position w:val="0"/>
          <w:sz w:val="24"/>
          <w:shd w:fill="auto" w:val="clear"/>
        </w:rPr>
        <w:t xml:space="preserve">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Установление публичного сервитута допускается только при условии обоснования необходимости его установления в соответствии с </w:t>
      </w:r>
      <w:hyperlink xmlns:r="http://schemas.openxmlformats.org/officeDocument/2006/relationships" r:id="docRId52">
        <w:r>
          <w:rPr>
            <w:rFonts w:ascii="Arial" w:hAnsi="Arial" w:cs="Arial" w:eastAsia="Arial"/>
            <w:color w:val="0000FF"/>
            <w:spacing w:val="0"/>
            <w:position w:val="0"/>
            <w:sz w:val="24"/>
            <w:u w:val="single"/>
            <w:shd w:fill="auto" w:val="clear"/>
          </w:rPr>
          <w:t xml:space="preserve">пунктами 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w:t>
      </w:r>
      <w:hyperlink xmlns:r="http://schemas.openxmlformats.org/officeDocument/2006/relationships" r:id="docRId53">
        <w:r>
          <w:rPr>
            <w:rFonts w:ascii="Arial" w:hAnsi="Arial" w:cs="Arial" w:eastAsia="Arial"/>
            <w:color w:val="0000FF"/>
            <w:spacing w:val="0"/>
            <w:position w:val="0"/>
            <w:sz w:val="24"/>
            <w:u w:val="single"/>
            <w:shd w:fill="auto" w:val="clear"/>
          </w:rPr>
          <w:t xml:space="preserve">3 статьи 39.41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а также с учетом ограничений, установленных статьей 39.40 Земельного кодекса РФ.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подано ходатайство об установлении публичного сервитута в целях, указанных в </w:t>
      </w:r>
      <w:hyperlink xmlns:r="http://schemas.openxmlformats.org/officeDocument/2006/relationships" r:id="docRId54">
        <w:r>
          <w:rPr>
            <w:rFonts w:ascii="Arial" w:hAnsi="Arial" w:cs="Arial" w:eastAsia="Arial"/>
            <w:color w:val="0000FF"/>
            <w:spacing w:val="0"/>
            <w:position w:val="0"/>
            <w:sz w:val="24"/>
            <w:u w:val="single"/>
            <w:shd w:fill="auto" w:val="clear"/>
          </w:rPr>
          <w:t xml:space="preserve">подпунктах 1</w:t>
        </w:r>
      </w:hyperlink>
      <w:r>
        <w:rPr>
          <w:rFonts w:ascii="Arial" w:hAnsi="Arial" w:cs="Arial" w:eastAsia="Arial"/>
          <w:color w:val="auto"/>
          <w:spacing w:val="0"/>
          <w:position w:val="0"/>
          <w:sz w:val="24"/>
          <w:shd w:fill="auto" w:val="clear"/>
        </w:rPr>
        <w:t xml:space="preserve">, </w:t>
      </w:r>
      <w:hyperlink xmlns:r="http://schemas.openxmlformats.org/officeDocument/2006/relationships" r:id="docRId55">
        <w:r>
          <w:rPr>
            <w:rFonts w:ascii="Arial" w:hAnsi="Arial" w:cs="Arial" w:eastAsia="Arial"/>
            <w:color w:val="0000FF"/>
            <w:spacing w:val="0"/>
            <w:position w:val="0"/>
            <w:sz w:val="24"/>
            <w:u w:val="single"/>
            <w:shd w:fill="auto" w:val="clear"/>
          </w:rPr>
          <w:t xml:space="preserve">2</w:t>
        </w:r>
      </w:hyperlink>
      <w:r>
        <w:rPr>
          <w:rFonts w:ascii="Arial" w:hAnsi="Arial" w:cs="Arial" w:eastAsia="Arial"/>
          <w:color w:val="auto"/>
          <w:spacing w:val="0"/>
          <w:position w:val="0"/>
          <w:sz w:val="24"/>
          <w:shd w:fill="auto" w:val="clear"/>
        </w:rPr>
        <w:t xml:space="preserve">, </w:t>
      </w:r>
      <w:hyperlink xmlns:r="http://schemas.openxmlformats.org/officeDocument/2006/relationships" r:id="docRId56">
        <w:r>
          <w:rPr>
            <w:rFonts w:ascii="Arial" w:hAnsi="Arial" w:cs="Arial" w:eastAsia="Arial"/>
            <w:color w:val="0000FF"/>
            <w:spacing w:val="0"/>
            <w:position w:val="0"/>
            <w:sz w:val="24"/>
            <w:u w:val="single"/>
            <w:shd w:fill="auto" w:val="clear"/>
          </w:rPr>
          <w:t xml:space="preserve">4</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w:t>
      </w:r>
      <w:hyperlink xmlns:r="http://schemas.openxmlformats.org/officeDocument/2006/relationships" r:id="docRId57">
        <w:r>
          <w:rPr>
            <w:rFonts w:ascii="Arial" w:hAnsi="Arial" w:cs="Arial" w:eastAsia="Arial"/>
            <w:color w:val="0000FF"/>
            <w:spacing w:val="0"/>
            <w:position w:val="0"/>
            <w:sz w:val="24"/>
            <w:u w:val="single"/>
            <w:shd w:fill="auto" w:val="clear"/>
          </w:rPr>
          <w:t xml:space="preserve">5 статьи 39.37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Сообщение о возможном установлении публичного сервитута должно содержать: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наименование уполномоченного органа, которым рассматривается ходатайство об установлении публичного сервитута;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цели установления публичного сервитута;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адрес или иное описание местоположения земельного участка (участков), в отношении которого испрашивается публичный сервитут;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официальные сайты в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которых размещается сообщение о поступившем ходатайстве об установлении публичного сервитута.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xmlns:r="http://schemas.openxmlformats.org/officeDocument/2006/relationships" r:id="docRId58">
        <w:r>
          <w:rPr>
            <w:rFonts w:ascii="Arial" w:hAnsi="Arial" w:cs="Arial" w:eastAsia="Arial"/>
            <w:color w:val="0000FF"/>
            <w:spacing w:val="0"/>
            <w:position w:val="0"/>
            <w:sz w:val="24"/>
            <w:u w:val="single"/>
            <w:shd w:fill="auto" w:val="clear"/>
          </w:rPr>
          <w:t xml:space="preserve">пунктом 10 статьи 56.4</w:t>
        </w:r>
      </w:hyperlink>
      <w:r>
        <w:rPr>
          <w:rFonts w:ascii="Arial" w:hAnsi="Arial" w:cs="Arial" w:eastAsia="Arial"/>
          <w:color w:val="auto"/>
          <w:spacing w:val="0"/>
          <w:position w:val="0"/>
          <w:sz w:val="24"/>
          <w:shd w:fill="auto" w:val="clear"/>
        </w:rPr>
        <w:t xml:space="preserve">, </w:t>
      </w:r>
      <w:hyperlink xmlns:r="http://schemas.openxmlformats.org/officeDocument/2006/relationships" r:id="docRId59">
        <w:r>
          <w:rPr>
            <w:rFonts w:ascii="Arial" w:hAnsi="Arial" w:cs="Arial" w:eastAsia="Arial"/>
            <w:color w:val="0000FF"/>
            <w:spacing w:val="0"/>
            <w:position w:val="0"/>
            <w:sz w:val="24"/>
            <w:u w:val="single"/>
            <w:shd w:fill="auto" w:val="clear"/>
          </w:rPr>
          <w:t xml:space="preserve">пунктом 1 статьи 56.5</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23.3.3. </w:t>
      </w:r>
      <w:r>
        <w:rPr>
          <w:rFonts w:ascii="Arial" w:hAnsi="Arial" w:cs="Arial" w:eastAsia="Arial"/>
          <w:color w:val="auto"/>
          <w:spacing w:val="0"/>
          <w:position w:val="0"/>
          <w:sz w:val="24"/>
          <w:shd w:fill="auto" w:val="clear"/>
        </w:rPr>
        <w:t xml:space="preserve">Результатом административной процедуры является: </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принятое решение об установлении публичного сервитута;</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принятое решение об отказе в установлении публичного сервитута.</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уведомления Заявителя об отказе в установлении публичного сервитута.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уведомлении об отказе в установлении публичного сервитута должны быть приведены все основания для такого отказа. Копия уведомления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23.4. </w:t>
      </w:r>
      <w:r>
        <w:rPr>
          <w:rFonts w:ascii="Arial" w:hAnsi="Arial" w:cs="Arial" w:eastAsia="Arial"/>
          <w:color w:val="auto"/>
          <w:spacing w:val="0"/>
          <w:position w:val="0"/>
          <w:sz w:val="24"/>
          <w:shd w:fill="auto" w:val="clear"/>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23.4.1.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принятое постановление Администрации об установлении публичного сервитута либо уведомление об отказе в установлении публичного сервитута.</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23.4.2. </w:t>
      </w:r>
      <w:r>
        <w:rPr>
          <w:rFonts w:ascii="Arial" w:hAnsi="Arial" w:cs="Arial" w:eastAsia="Arial"/>
          <w:color w:val="auto"/>
          <w:spacing w:val="0"/>
          <w:position w:val="0"/>
          <w:sz w:val="24"/>
          <w:shd w:fill="auto" w:val="clear"/>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Личный кабинет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23.4.3. </w:t>
      </w:r>
      <w:r>
        <w:rPr>
          <w:rFonts w:ascii="Arial" w:hAnsi="Arial" w:cs="Arial" w:eastAsia="Arial"/>
          <w:color w:val="auto"/>
          <w:spacing w:val="0"/>
          <w:position w:val="0"/>
          <w:sz w:val="24"/>
          <w:shd w:fill="auto" w:val="clear"/>
        </w:rPr>
        <w:t xml:space="preserve">При выдаче документов через МФЦ указанные документы выдаются специалистом МФЦ Заявителю либо его представителю на руки.</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 МФЦ:</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23.4.4. </w:t>
      </w:r>
      <w:r>
        <w:rPr>
          <w:rFonts w:ascii="Arial" w:hAnsi="Arial" w:cs="Arial" w:eastAsia="Arial"/>
          <w:color w:val="auto"/>
          <w:spacing w:val="0"/>
          <w:position w:val="0"/>
          <w:sz w:val="24"/>
          <w:shd w:fill="auto" w:val="clear"/>
        </w:rPr>
        <w:t xml:space="preserve">Максимальное время административной процедуры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один рабочий день.</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23.4.5. </w:t>
      </w:r>
      <w:r>
        <w:rPr>
          <w:rFonts w:ascii="Arial" w:hAnsi="Arial" w:cs="Arial" w:eastAsia="Arial"/>
          <w:color w:val="auto"/>
          <w:spacing w:val="0"/>
          <w:position w:val="0"/>
          <w:sz w:val="24"/>
          <w:shd w:fill="auto" w:val="clear"/>
        </w:rPr>
        <w:t xml:space="preserve">Результатом административной процедуры является выдача (направление) результата Муниципальной услуги Заявителю. </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23.4.6. </w:t>
      </w:r>
      <w:r>
        <w:rPr>
          <w:rFonts w:ascii="Arial" w:hAnsi="Arial" w:cs="Arial" w:eastAsia="Arial"/>
          <w:color w:val="auto"/>
          <w:spacing w:val="0"/>
          <w:position w:val="0"/>
          <w:sz w:val="24"/>
          <w:shd w:fill="auto" w:val="clear"/>
        </w:rPr>
        <w:t xml:space="preserve">Административная процедура по истребованию дополнительных сведений у Заявителя не применяется. </w:t>
      </w:r>
    </w:p>
    <w:p>
      <w:pPr>
        <w:spacing w:before="20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 </w:t>
      </w:r>
      <w:r>
        <w:rPr>
          <w:rFonts w:ascii="Arial" w:hAnsi="Arial" w:cs="Arial" w:eastAsia="Arial"/>
          <w:color w:val="auto"/>
          <w:spacing w:val="0"/>
          <w:position w:val="0"/>
          <w:sz w:val="24"/>
          <w:shd w:fill="auto" w:val="clear"/>
        </w:rPr>
        <w:t xml:space="preserve">Вариант 2. Исправление допущенных опечаток и ошибок в выданных в результате предоставления Муниципальной услуги документах.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24.1. </w:t>
      </w:r>
      <w:r>
        <w:rPr>
          <w:rFonts w:ascii="Arial" w:hAnsi="Arial" w:cs="Arial" w:eastAsia="Arial"/>
          <w:color w:val="auto"/>
          <w:spacing w:val="0"/>
          <w:position w:val="0"/>
          <w:sz w:val="24"/>
          <w:shd w:fill="auto" w:val="clear"/>
        </w:rPr>
        <w:t xml:space="preserve">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Примерная форма заявления приведена в Приложении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6 </w:t>
      </w:r>
      <w:r>
        <w:rPr>
          <w:rFonts w:ascii="Arial" w:hAnsi="Arial" w:cs="Arial" w:eastAsia="Arial"/>
          <w:color w:val="auto"/>
          <w:spacing w:val="0"/>
          <w:position w:val="0"/>
          <w:sz w:val="24"/>
          <w:shd w:fill="auto" w:val="clear"/>
        </w:rPr>
        <w:t xml:space="preserve">к настоящему Административному регламенту.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24.2. </w:t>
      </w:r>
      <w:r>
        <w:rPr>
          <w:rFonts w:ascii="Arial" w:hAnsi="Arial" w:cs="Arial" w:eastAsia="Arial"/>
          <w:color w:val="auto"/>
          <w:spacing w:val="0"/>
          <w:position w:val="0"/>
          <w:sz w:val="24"/>
          <w:shd w:fill="auto" w:val="clear"/>
        </w:rPr>
        <w:t xml:space="preserve">Формирование межведомственных запросов.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Административная процедура по формированию межведомственных запросов для данного варианта не применяется.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24.3. </w:t>
      </w:r>
      <w:r>
        <w:rPr>
          <w:rFonts w:ascii="Arial" w:hAnsi="Arial" w:cs="Arial" w:eastAsia="Arial"/>
          <w:color w:val="auto"/>
          <w:spacing w:val="0"/>
          <w:position w:val="0"/>
          <w:sz w:val="24"/>
          <w:shd w:fill="auto" w:val="clear"/>
        </w:rPr>
        <w:t xml:space="preserve">Рассмотрение заявления.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24.4. </w:t>
      </w:r>
      <w:r>
        <w:rPr>
          <w:rFonts w:ascii="Arial" w:hAnsi="Arial" w:cs="Arial" w:eastAsia="Arial"/>
          <w:color w:val="auto"/>
          <w:spacing w:val="0"/>
          <w:position w:val="0"/>
          <w:sz w:val="24"/>
          <w:shd w:fill="auto" w:val="clear"/>
        </w:rPr>
        <w:t xml:space="preserve">Выдача (направление) документов Заявителю.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7 </w:t>
      </w:r>
      <w:r>
        <w:rPr>
          <w:rFonts w:ascii="Arial" w:hAnsi="Arial" w:cs="Arial" w:eastAsia="Arial"/>
          <w:color w:val="auto"/>
          <w:spacing w:val="0"/>
          <w:position w:val="0"/>
          <w:sz w:val="24"/>
          <w:shd w:fill="auto" w:val="clear"/>
        </w:rPr>
        <w:t xml:space="preserve">к настоящему Административному регламенту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24.5. </w:t>
      </w:r>
      <w:r>
        <w:rPr>
          <w:rFonts w:ascii="Arial" w:hAnsi="Arial" w:cs="Arial" w:eastAsia="Arial"/>
          <w:color w:val="auto"/>
          <w:spacing w:val="0"/>
          <w:position w:val="0"/>
          <w:sz w:val="24"/>
          <w:shd w:fill="auto" w:val="clear"/>
        </w:rPr>
        <w:t xml:space="preserve">Исчерпывающий перечень оснований для отказа в исправлении документов: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24.5.1. </w:t>
      </w:r>
      <w:r>
        <w:rPr>
          <w:rFonts w:ascii="Arial" w:hAnsi="Arial" w:cs="Arial" w:eastAsia="Arial"/>
          <w:color w:val="auto"/>
          <w:spacing w:val="0"/>
          <w:position w:val="0"/>
          <w:sz w:val="24"/>
          <w:shd w:fill="auto" w:val="clear"/>
        </w:rPr>
        <w:t xml:space="preserve">Несоответствие заявителя кругу лиц, указанных в пункте 2.1 настоящего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24.5.2. </w:t>
      </w:r>
      <w:r>
        <w:rPr>
          <w:rFonts w:ascii="Arial" w:hAnsi="Arial" w:cs="Arial" w:eastAsia="Arial"/>
          <w:color w:val="auto"/>
          <w:spacing w:val="0"/>
          <w:position w:val="0"/>
          <w:sz w:val="24"/>
          <w:shd w:fill="auto" w:val="clear"/>
        </w:rPr>
        <w:t xml:space="preserve">Отсутствие опечаток или ошибок в документах.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24.6. </w:t>
      </w:r>
      <w:r>
        <w:rPr>
          <w:rFonts w:ascii="Arial" w:hAnsi="Arial" w:cs="Arial" w:eastAsia="Arial"/>
          <w:color w:val="auto"/>
          <w:spacing w:val="0"/>
          <w:position w:val="0"/>
          <w:sz w:val="24"/>
          <w:shd w:fill="auto" w:val="clear"/>
        </w:rPr>
        <w:t xml:space="preserve">Административная процедура по истребованию дополнительных сведений у Заявителя не применяется.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24.7. </w:t>
      </w:r>
      <w:r>
        <w:rPr>
          <w:rFonts w:ascii="Arial" w:hAnsi="Arial" w:cs="Arial" w:eastAsia="Arial"/>
          <w:color w:val="auto"/>
          <w:spacing w:val="0"/>
          <w:position w:val="0"/>
          <w:sz w:val="24"/>
          <w:shd w:fill="auto" w:val="clear"/>
        </w:rPr>
        <w:t xml:space="preserve">Срок предоставления Муниципальной услуги в соответствии с настоящим вариантом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течение 3 рабочих дней. </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 </w:t>
      </w:r>
      <w:r>
        <w:rPr>
          <w:rFonts w:ascii="Arial" w:hAnsi="Arial" w:cs="Arial" w:eastAsia="Arial"/>
          <w:color w:val="auto"/>
          <w:spacing w:val="0"/>
          <w:position w:val="0"/>
          <w:sz w:val="24"/>
          <w:shd w:fill="auto" w:val="clear"/>
        </w:rPr>
        <w:t xml:space="preserve">Вариант 3. Выдача дубликата </w:t>
      </w:r>
      <w:r>
        <w:rPr>
          <w:rFonts w:ascii="Arial" w:hAnsi="Arial" w:cs="Arial" w:eastAsia="Arial"/>
          <w:color w:val="000000"/>
          <w:spacing w:val="0"/>
          <w:position w:val="0"/>
          <w:sz w:val="24"/>
          <w:shd w:fill="auto" w:val="clear"/>
        </w:rPr>
        <w:t xml:space="preserve">постановления об установлении публичного сервитута либо об отказе в установлении публичного сервитута</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25.1. </w:t>
      </w:r>
      <w:r>
        <w:rPr>
          <w:rFonts w:ascii="Arial" w:hAnsi="Arial" w:cs="Arial" w:eastAsia="Arial"/>
          <w:color w:val="auto"/>
          <w:spacing w:val="0"/>
          <w:position w:val="0"/>
          <w:sz w:val="24"/>
          <w:shd w:fill="auto" w:val="clear"/>
        </w:rPr>
        <w:t xml:space="preserve">Прием и регистрация заявления о выдаче дубликата </w:t>
      </w:r>
      <w:r>
        <w:rPr>
          <w:rFonts w:ascii="Arial" w:hAnsi="Arial" w:cs="Arial" w:eastAsia="Arial"/>
          <w:color w:val="000000"/>
          <w:spacing w:val="0"/>
          <w:position w:val="0"/>
          <w:sz w:val="24"/>
          <w:shd w:fill="auto" w:val="clear"/>
        </w:rPr>
        <w:t xml:space="preserve">постановления об установлении публичного сервитута либо об отказе в установлении публичного сервитута</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вправе обратиться в Администрацию с заявлением о выдаче дубликата </w:t>
      </w:r>
      <w:r>
        <w:rPr>
          <w:rFonts w:ascii="Arial" w:hAnsi="Arial" w:cs="Arial" w:eastAsia="Arial"/>
          <w:color w:val="000000"/>
          <w:spacing w:val="0"/>
          <w:position w:val="0"/>
          <w:sz w:val="24"/>
          <w:shd w:fill="auto" w:val="clear"/>
        </w:rPr>
        <w:t xml:space="preserve">постановления об установлении публичного сервитута либо об отказе в установлении публичного сервитута</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 Администрации осуществляет регистрацию направленного заявления о выдаче дубликата </w:t>
      </w:r>
      <w:r>
        <w:rPr>
          <w:rFonts w:ascii="Arial" w:hAnsi="Arial" w:cs="Arial" w:eastAsia="Arial"/>
          <w:color w:val="000000"/>
          <w:spacing w:val="0"/>
          <w:position w:val="0"/>
          <w:sz w:val="24"/>
          <w:shd w:fill="auto" w:val="clear"/>
        </w:rPr>
        <w:t xml:space="preserve">постановления об установлении публичного сервитута либо об отказе в установлении публичного сервитута </w:t>
      </w:r>
      <w:r>
        <w:rPr>
          <w:rFonts w:ascii="Arial" w:hAnsi="Arial" w:cs="Arial" w:eastAsia="Arial"/>
          <w:color w:val="auto"/>
          <w:spacing w:val="0"/>
          <w:position w:val="0"/>
          <w:sz w:val="24"/>
          <w:shd w:fill="auto" w:val="clear"/>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25.2. </w:t>
      </w:r>
      <w:r>
        <w:rPr>
          <w:rFonts w:ascii="Arial" w:hAnsi="Arial" w:cs="Arial" w:eastAsia="Arial"/>
          <w:color w:val="auto"/>
          <w:spacing w:val="0"/>
          <w:position w:val="0"/>
          <w:sz w:val="24"/>
          <w:shd w:fill="auto" w:val="clear"/>
        </w:rPr>
        <w:t xml:space="preserve">Формирование межведомственных запросов.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Административная процедура по формированию межведомственных запросов для данного варианта не применяется.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25.3. </w:t>
      </w:r>
      <w:r>
        <w:rPr>
          <w:rFonts w:ascii="Arial" w:hAnsi="Arial" w:cs="Arial" w:eastAsia="Arial"/>
          <w:color w:val="auto"/>
          <w:spacing w:val="0"/>
          <w:position w:val="0"/>
          <w:sz w:val="24"/>
          <w:shd w:fill="auto" w:val="clear"/>
        </w:rPr>
        <w:t xml:space="preserve">Рассмотрение заявления.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 Администрации в срок, не превышающий одного рабочего дня со дня регистрации заявления о выдаче дубликата </w:t>
      </w:r>
      <w:r>
        <w:rPr>
          <w:rFonts w:ascii="Arial" w:hAnsi="Arial" w:cs="Arial" w:eastAsia="Arial"/>
          <w:color w:val="000000"/>
          <w:spacing w:val="0"/>
          <w:position w:val="0"/>
          <w:sz w:val="24"/>
          <w:shd w:fill="auto" w:val="clear"/>
        </w:rPr>
        <w:t xml:space="preserve">постановления об установлении публичного сервитута либо уведомления об отказе в установлении публичного сервитута</w:t>
      </w:r>
      <w:r>
        <w:rPr>
          <w:rFonts w:ascii="Arial" w:hAnsi="Arial" w:cs="Arial" w:eastAsia="Arial"/>
          <w:color w:val="auto"/>
          <w:spacing w:val="0"/>
          <w:position w:val="0"/>
          <w:sz w:val="24"/>
          <w:shd w:fill="auto" w:val="clear"/>
        </w:rPr>
        <w:t xml:space="preserve"> проверяет, что соответствующее заявление подано Заявителем (его представителем) и готовит дубликат соответствующего документа.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25.4. </w:t>
      </w:r>
      <w:r>
        <w:rPr>
          <w:rFonts w:ascii="Arial" w:hAnsi="Arial" w:cs="Arial" w:eastAsia="Arial"/>
          <w:color w:val="auto"/>
          <w:spacing w:val="0"/>
          <w:position w:val="0"/>
          <w:sz w:val="24"/>
          <w:shd w:fill="auto" w:val="clear"/>
        </w:rPr>
        <w:t xml:space="preserve">Выдача (направление) документов Заявителю.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Дубликат </w:t>
      </w:r>
      <w:r>
        <w:rPr>
          <w:rFonts w:ascii="Arial" w:hAnsi="Arial" w:cs="Arial" w:eastAsia="Arial"/>
          <w:color w:val="000000"/>
          <w:spacing w:val="0"/>
          <w:position w:val="0"/>
          <w:sz w:val="24"/>
          <w:shd w:fill="auto" w:val="clear"/>
        </w:rPr>
        <w:t xml:space="preserve">постановления об установлении публичного сервитута либо уведомления об отказе в установлении публичного сервитута</w:t>
      </w:r>
      <w:r>
        <w:rPr>
          <w:rFonts w:ascii="Arial" w:hAnsi="Arial" w:cs="Arial" w:eastAsia="Arial"/>
          <w:color w:val="auto"/>
          <w:spacing w:val="0"/>
          <w:position w:val="0"/>
          <w:sz w:val="24"/>
          <w:shd w:fill="auto" w:val="clear"/>
        </w:rPr>
        <w:t xml:space="preserve">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25.5. </w:t>
      </w:r>
      <w:r>
        <w:rPr>
          <w:rFonts w:ascii="Arial" w:hAnsi="Arial" w:cs="Arial" w:eastAsia="Arial"/>
          <w:color w:val="auto"/>
          <w:spacing w:val="0"/>
          <w:position w:val="0"/>
          <w:sz w:val="24"/>
          <w:shd w:fill="auto" w:val="clear"/>
        </w:rPr>
        <w:t xml:space="preserve">Основанием для отказа в выдаче дубликата документов является обращение лица, не являющегося Заявителем (его представителем).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25.6. </w:t>
      </w:r>
      <w:r>
        <w:rPr>
          <w:rFonts w:ascii="Arial" w:hAnsi="Arial" w:cs="Arial" w:eastAsia="Arial"/>
          <w:color w:val="auto"/>
          <w:spacing w:val="0"/>
          <w:position w:val="0"/>
          <w:sz w:val="24"/>
          <w:shd w:fill="auto" w:val="clear"/>
        </w:rPr>
        <w:t xml:space="preserve">Административная процедура по истребованию дополнительных сведений у Заявителя не применяется.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25.7. </w:t>
      </w:r>
      <w:r>
        <w:rPr>
          <w:rFonts w:ascii="Arial" w:hAnsi="Arial" w:cs="Arial" w:eastAsia="Arial"/>
          <w:color w:val="auto"/>
          <w:spacing w:val="0"/>
          <w:position w:val="0"/>
          <w:sz w:val="24"/>
          <w:shd w:fill="auto" w:val="clear"/>
        </w:rPr>
        <w:t xml:space="preserve">Срок предоставления Муниципальной услуги в соответствии с настоящим вариантом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течение 3 рабочих дней. </w:t>
      </w:r>
    </w:p>
    <w:p>
      <w:pPr>
        <w:spacing w:before="0" w:after="0" w:line="240"/>
        <w:ind w:right="0" w:left="0" w:firstLine="709"/>
        <w:jc w:val="both"/>
        <w:rPr>
          <w:rFonts w:ascii="Arial" w:hAnsi="Arial" w:cs="Arial" w:eastAsia="Arial"/>
          <w:color w:val="auto"/>
          <w:spacing w:val="0"/>
          <w:position w:val="0"/>
          <w:sz w:val="24"/>
          <w:shd w:fill="auto" w:val="clear"/>
        </w:rPr>
      </w:pPr>
    </w:p>
    <w:p>
      <w:pPr>
        <w:numPr>
          <w:ilvl w:val="0"/>
          <w:numId w:val="95"/>
        </w:numPr>
        <w:tabs>
          <w:tab w:val="left" w:pos="0" w:leader="none"/>
        </w:tabs>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и формы контроля за исполнением административного регламента.</w:t>
      </w:r>
    </w:p>
    <w:p>
      <w:pPr>
        <w:tabs>
          <w:tab w:val="left" w:pos="0" w:leader="none"/>
        </w:tabs>
        <w:spacing w:before="0" w:after="0" w:line="240"/>
        <w:ind w:right="0" w:left="567" w:firstLine="709"/>
        <w:jc w:val="both"/>
        <w:rPr>
          <w:rFonts w:ascii="Arial" w:hAnsi="Arial" w:cs="Arial" w:eastAsia="Arial"/>
          <w:color w:val="auto"/>
          <w:spacing w:val="0"/>
          <w:position w:val="0"/>
          <w:sz w:val="24"/>
          <w:shd w:fill="auto" w:val="clear"/>
        </w:rPr>
      </w:pPr>
    </w:p>
    <w:p>
      <w:pPr>
        <w:tabs>
          <w:tab w:val="left" w:pos="1134" w:leader="none"/>
          <w:tab w:val="left" w:pos="1276"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 </w:t>
      </w:r>
      <w:r>
        <w:rPr>
          <w:rFonts w:ascii="Arial" w:hAnsi="Arial" w:cs="Arial" w:eastAsia="Arial"/>
          <w:color w:val="auto"/>
          <w:spacing w:val="0"/>
          <w:position w:val="0"/>
          <w:sz w:val="24"/>
          <w:shd w:fill="auto" w:val="clear"/>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26.1. </w:t>
      </w:r>
      <w:r>
        <w:rPr>
          <w:rFonts w:ascii="Arial" w:hAnsi="Arial" w:cs="Arial" w:eastAsia="Arial"/>
          <w:color w:val="auto"/>
          <w:spacing w:val="0"/>
          <w:position w:val="0"/>
          <w:sz w:val="24"/>
          <w:shd w:fill="auto" w:val="clear"/>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26.2. </w:t>
      </w:r>
      <w:r>
        <w:rPr>
          <w:rFonts w:ascii="Arial" w:hAnsi="Arial" w:cs="Arial" w:eastAsia="Arial"/>
          <w:color w:val="auto"/>
          <w:spacing w:val="0"/>
          <w:position w:val="0"/>
          <w:sz w:val="24"/>
          <w:shd w:fill="auto" w:val="clear"/>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Выявления и устранения нарушений прав граждан.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w:t>
      </w:r>
    </w:p>
    <w:p>
      <w:pPr>
        <w:tabs>
          <w:tab w:val="left" w:pos="1134" w:leader="none"/>
        </w:tabs>
        <w:spacing w:before="0" w:after="0" w:line="240"/>
        <w:ind w:right="0" w:left="426"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27. </w:t>
      </w:r>
      <w:r>
        <w:rPr>
          <w:rFonts w:ascii="Arial" w:hAnsi="Arial" w:cs="Arial" w:eastAsia="Arial"/>
          <w:color w:val="auto"/>
          <w:spacing w:val="0"/>
          <w:position w:val="0"/>
          <w:sz w:val="24"/>
          <w:shd w:fill="auto" w:val="clear"/>
        </w:rPr>
        <w:t xml:space="preserve">Порядок и периодичность осуществления плановых и внеплановых проверок полноты и качества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27.1. </w:t>
      </w:r>
      <w:r>
        <w:rPr>
          <w:rFonts w:ascii="Arial" w:hAnsi="Arial" w:cs="Arial" w:eastAsia="Arial"/>
          <w:color w:val="auto"/>
          <w:spacing w:val="0"/>
          <w:position w:val="0"/>
          <w:sz w:val="24"/>
          <w:shd w:fill="auto" w:val="clear"/>
        </w:rPr>
        <w:t xml:space="preserve">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плановой проверке полноты и качества предоставления Муниципальной услуги контролю подлежат: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соблюдение сроков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соблюдение положений настоящего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правильность и обоснованность принятого решения об отказе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27.2. </w:t>
      </w:r>
      <w:r>
        <w:rPr>
          <w:rFonts w:ascii="Arial" w:hAnsi="Arial" w:cs="Arial" w:eastAsia="Arial"/>
          <w:color w:val="auto"/>
          <w:spacing w:val="0"/>
          <w:position w:val="0"/>
          <w:sz w:val="24"/>
          <w:shd w:fill="auto" w:val="clear"/>
        </w:rPr>
        <w:t xml:space="preserve">Основанием для проведения внеплановых проверок являются: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Бобровского муниципального района Воронежской области;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обращения граждан и юридических лиц в связи с нарушением законодательства, в том числе с качеством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p>
    <w:p>
      <w:pPr>
        <w:tabs>
          <w:tab w:val="left" w:pos="0" w:leader="none"/>
          <w:tab w:val="left" w:pos="1134"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 </w:t>
      </w:r>
      <w:r>
        <w:rPr>
          <w:rFonts w:ascii="Arial" w:hAnsi="Arial" w:cs="Arial" w:eastAsia="Arial"/>
          <w:color w:val="auto"/>
          <w:spacing w:val="0"/>
          <w:position w:val="0"/>
          <w:sz w:val="24"/>
          <w:shd w:fill="auto" w:val="clear"/>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28.1. </w:t>
      </w:r>
      <w:r>
        <w:rPr>
          <w:rFonts w:ascii="Arial" w:hAnsi="Arial" w:cs="Arial" w:eastAsia="Arial"/>
          <w:color w:val="auto"/>
          <w:spacing w:val="0"/>
          <w:position w:val="0"/>
          <w:sz w:val="24"/>
          <w:shd w:fill="auto" w:val="clear"/>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Бобровского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28.2. </w:t>
      </w:r>
      <w:r>
        <w:rPr>
          <w:rFonts w:ascii="Arial" w:hAnsi="Arial" w:cs="Arial" w:eastAsia="Arial"/>
          <w:color w:val="auto"/>
          <w:spacing w:val="0"/>
          <w:position w:val="0"/>
          <w:sz w:val="24"/>
          <w:shd w:fill="auto" w:val="clea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28.3. </w:t>
      </w:r>
      <w:r>
        <w:rPr>
          <w:rFonts w:ascii="Arial" w:hAnsi="Arial" w:cs="Arial" w:eastAsia="Arial"/>
          <w:color w:val="auto"/>
          <w:spacing w:val="0"/>
          <w:position w:val="0"/>
          <w:sz w:val="24"/>
          <w:shd w:fill="auto" w:val="clear"/>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28.4. </w:t>
      </w:r>
      <w:r>
        <w:rPr>
          <w:rFonts w:ascii="Arial" w:hAnsi="Arial" w:cs="Arial" w:eastAsia="Arial"/>
          <w:color w:val="auto"/>
          <w:spacing w:val="0"/>
          <w:position w:val="0"/>
          <w:sz w:val="24"/>
          <w:shd w:fill="auto" w:val="clear"/>
        </w:rPr>
        <w:t xml:space="preserve">Требованиями к порядку и формам текущего контроля за предоставлением Муниципальной услуги являются независимость, тщательность.</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28.5. </w:t>
      </w:r>
      <w:r>
        <w:rPr>
          <w:rFonts w:ascii="Arial" w:hAnsi="Arial" w:cs="Arial" w:eastAsia="Arial"/>
          <w:color w:val="auto"/>
          <w:spacing w:val="0"/>
          <w:position w:val="0"/>
          <w:sz w:val="24"/>
          <w:shd w:fill="auto" w:val="clear"/>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28.6. </w:t>
      </w:r>
      <w:r>
        <w:rPr>
          <w:rFonts w:ascii="Arial" w:hAnsi="Arial" w:cs="Arial" w:eastAsia="Arial"/>
          <w:color w:val="auto"/>
          <w:spacing w:val="0"/>
          <w:position w:val="0"/>
          <w:sz w:val="24"/>
          <w:shd w:fill="auto" w:val="clear"/>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28.7. </w:t>
      </w:r>
      <w:r>
        <w:rPr>
          <w:rFonts w:ascii="Arial" w:hAnsi="Arial" w:cs="Arial" w:eastAsia="Arial"/>
          <w:color w:val="auto"/>
          <w:spacing w:val="0"/>
          <w:position w:val="0"/>
          <w:sz w:val="24"/>
          <w:shd w:fill="auto" w:val="clear"/>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tabs>
          <w:tab w:val="left" w:pos="6341"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numPr>
          <w:ilvl w:val="0"/>
          <w:numId w:val="104"/>
        </w:num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29. </w:t>
      </w:r>
      <w:r>
        <w:rPr>
          <w:rFonts w:ascii="Arial" w:hAnsi="Arial" w:cs="Arial" w:eastAsia="Arial"/>
          <w:color w:val="auto"/>
          <w:spacing w:val="0"/>
          <w:position w:val="0"/>
          <w:sz w:val="24"/>
          <w:shd w:fill="auto" w:val="clear"/>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30. </w:t>
      </w:r>
      <w:r>
        <w:rPr>
          <w:rFonts w:ascii="Arial" w:hAnsi="Arial" w:cs="Arial" w:eastAsia="Arial"/>
          <w:color w:val="auto"/>
          <w:spacing w:val="0"/>
          <w:position w:val="0"/>
          <w:sz w:val="24"/>
          <w:shd w:fill="auto" w:val="clear"/>
        </w:rPr>
        <w:t xml:space="preserve">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30.1. </w:t>
      </w:r>
      <w:r>
        <w:rPr>
          <w:rFonts w:ascii="Arial" w:hAnsi="Arial" w:cs="Arial" w:eastAsia="Arial"/>
          <w:color w:val="auto"/>
          <w:spacing w:val="0"/>
          <w:position w:val="0"/>
          <w:sz w:val="24"/>
          <w:shd w:fill="auto" w:val="clear"/>
        </w:rPr>
        <w:t xml:space="preserve">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30.2. </w:t>
      </w:r>
      <w:r>
        <w:rPr>
          <w:rFonts w:ascii="Arial" w:hAnsi="Arial" w:cs="Arial" w:eastAsia="Arial"/>
          <w:color w:val="auto"/>
          <w:spacing w:val="0"/>
          <w:position w:val="0"/>
          <w:sz w:val="24"/>
          <w:shd w:fill="auto" w:val="clear"/>
        </w:rPr>
        <w:t xml:space="preserve">К руководителю МФЦ - на решения и действия (бездействие) работника МФЦ;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30.3. </w:t>
      </w:r>
      <w:r>
        <w:rPr>
          <w:rFonts w:ascii="Arial" w:hAnsi="Arial" w:cs="Arial" w:eastAsia="Arial"/>
          <w:color w:val="auto"/>
          <w:spacing w:val="0"/>
          <w:position w:val="0"/>
          <w:sz w:val="24"/>
          <w:shd w:fill="auto" w:val="clear"/>
        </w:rPr>
        <w:t xml:space="preserve">В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в организации определяются уполномоченные на рассмотрение жалоб должностные лица;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30.4. </w:t>
      </w:r>
      <w:r>
        <w:rPr>
          <w:rFonts w:ascii="Arial" w:hAnsi="Arial" w:cs="Arial" w:eastAsia="Arial"/>
          <w:color w:val="auto"/>
          <w:spacing w:val="0"/>
          <w:position w:val="0"/>
          <w:sz w:val="24"/>
          <w:shd w:fill="auto" w:val="clear"/>
        </w:rPr>
        <w:t xml:space="preserve">К руководителям привлекаемых организаций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решения и действия (бездействие) работника привлекаемой организации.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 </w:t>
      </w:r>
      <w:r>
        <w:rPr>
          <w:rFonts w:ascii="Arial" w:hAnsi="Arial" w:cs="Arial" w:eastAsia="Arial"/>
          <w:color w:val="auto"/>
          <w:spacing w:val="0"/>
          <w:position w:val="0"/>
          <w:sz w:val="24"/>
          <w:shd w:fill="auto" w:val="clear"/>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МФЦ, привлекаемой организации, на ЕПГУ,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pPr>
        <w:tabs>
          <w:tab w:val="left" w:pos="993"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 </w:t>
      </w:r>
      <w:r>
        <w:rPr>
          <w:rFonts w:ascii="Arial" w:hAnsi="Arial" w:cs="Arial" w:eastAsia="Arial"/>
          <w:color w:val="auto"/>
          <w:spacing w:val="0"/>
          <w:position w:val="0"/>
          <w:sz w:val="24"/>
          <w:shd w:fill="auto" w:val="clear"/>
        </w:rPr>
        <w:t xml:space="preserve">Порядок досудебного (внесудебного) обжалования решений и действий (бездействия) Администрации, МФЦ, привлекаемой организации, а также их должностных лиц, муниципальных служащих, работников регулируется: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w:t>
      </w:r>
      <w:hyperlink xmlns:r="http://schemas.openxmlformats.org/officeDocument/2006/relationships" r:id="docRId60">
        <w:r>
          <w:rPr>
            <w:rFonts w:ascii="Arial" w:hAnsi="Arial" w:cs="Arial" w:eastAsia="Arial"/>
            <w:color w:val="0000FF"/>
            <w:spacing w:val="0"/>
            <w:position w:val="0"/>
            <w:sz w:val="24"/>
            <w:u w:val="single"/>
            <w:shd w:fill="auto" w:val="clear"/>
          </w:rPr>
          <w:t xml:space="preserve">главой 2.1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210-</w:t>
      </w:r>
      <w:r>
        <w:rPr>
          <w:rFonts w:ascii="Arial" w:hAnsi="Arial" w:cs="Arial" w:eastAsia="Arial"/>
          <w:color w:val="auto"/>
          <w:spacing w:val="0"/>
          <w:position w:val="0"/>
          <w:sz w:val="24"/>
          <w:shd w:fill="auto" w:val="clear"/>
        </w:rPr>
        <w:t xml:space="preserve">ФЗ;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w:t>
      </w:r>
      <w:hyperlink xmlns:r="http://schemas.openxmlformats.org/officeDocument/2006/relationships" r:id="docRId61">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Воронежской области от 26.04.2013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53-</w:t>
      </w:r>
      <w:r>
        <w:rPr>
          <w:rFonts w:ascii="Arial" w:hAnsi="Arial" w:cs="Arial" w:eastAsia="Arial"/>
          <w:color w:val="auto"/>
          <w:spacing w:val="0"/>
          <w:position w:val="0"/>
          <w:sz w:val="24"/>
          <w:shd w:fill="auto" w:val="clear"/>
        </w:rPr>
        <w:t xml:space="preserve">ОЗ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особенностях подачи и рассмотрения жалоб на нарушение порядка предоставления государственных услуг в Воронежской области</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Постановлением Правительства Российской Федерации от 20 ноября 2012 года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1198 «</w:t>
      </w:r>
      <w:r>
        <w:rPr>
          <w:rFonts w:ascii="Arial" w:hAnsi="Arial" w:cs="Arial" w:eastAsia="Arial"/>
          <w:color w:val="auto"/>
          <w:spacing w:val="0"/>
          <w:position w:val="0"/>
          <w:sz w:val="24"/>
          <w:shd w:fill="auto" w:val="clear"/>
        </w:rPr>
        <w:t xml:space="preserve">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Pr>
          <w:rFonts w:ascii="Arial" w:hAnsi="Arial" w:cs="Arial" w:eastAsia="Arial"/>
          <w:color w:val="auto"/>
          <w:spacing w:val="0"/>
          <w:position w:val="0"/>
          <w:sz w:val="24"/>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160" w:line="259"/>
        <w:ind w:right="0" w:left="0" w:firstLine="0"/>
        <w:jc w:val="left"/>
        <w:rPr>
          <w:rFonts w:ascii="Arial" w:hAnsi="Arial" w:cs="Arial" w:eastAsia="Arial"/>
          <w:color w:val="auto"/>
          <w:spacing w:val="0"/>
          <w:position w:val="0"/>
          <w:sz w:val="24"/>
          <w:shd w:fill="auto" w:val="clear"/>
        </w:rPr>
      </w:pPr>
    </w:p>
    <w:p>
      <w:pPr>
        <w:spacing w:before="0" w:after="0" w:line="240"/>
        <w:ind w:right="0" w:left="5103"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 </w:t>
      </w:r>
      <w:r>
        <w:rPr>
          <w:rFonts w:ascii="Arial" w:hAnsi="Arial" w:cs="Arial" w:eastAsia="Arial"/>
          <w:color w:val="auto"/>
          <w:spacing w:val="0"/>
          <w:position w:val="0"/>
          <w:sz w:val="24"/>
          <w:shd w:fill="auto" w:val="clear"/>
        </w:rPr>
        <w:t xml:space="preserve">к Административному регламенту по предоставлению муниципальной услуги</w:t>
      </w:r>
    </w:p>
    <w:p>
      <w:pPr>
        <w:spacing w:before="0" w:after="0" w:line="240"/>
        <w:ind w:right="0" w:left="0" w:firstLine="709"/>
        <w:jc w:val="center"/>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Форма </w:t>
      </w:r>
    </w:p>
    <w:p>
      <w:pPr>
        <w:spacing w:before="0" w:after="0" w:line="240"/>
        <w:ind w:right="0" w:left="0" w:firstLine="709"/>
        <w:jc w:val="center"/>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auto" w:val="clear"/>
        </w:rPr>
        <w:t xml:space="preserve">постановления администрации об установлении публичного сервитута</w:t>
      </w:r>
    </w:p>
    <w:p>
      <w:pPr>
        <w:spacing w:before="0" w:after="0" w:line="240"/>
        <w:ind w:right="0" w:left="0" w:firstLine="709"/>
        <w:jc w:val="center"/>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auto" w:val="clear"/>
        </w:rPr>
        <w:t xml:space="preserve">БЛАНК</w:t>
      </w:r>
    </w:p>
    <w:p>
      <w:pPr>
        <w:spacing w:before="0" w:after="0" w:line="240"/>
        <w:ind w:right="0" w:left="0" w:firstLine="709"/>
        <w:jc w:val="both"/>
        <w:rPr>
          <w:rFonts w:ascii="Arial" w:hAnsi="Arial" w:cs="Arial" w:eastAsia="Arial"/>
          <w:color w:val="auto"/>
          <w:spacing w:val="0"/>
          <w:position w:val="0"/>
          <w:sz w:val="24"/>
          <w:shd w:fill="FFFF00" w:val="clear"/>
        </w:rPr>
      </w:pPr>
    </w:p>
    <w:p>
      <w:pPr>
        <w:spacing w:before="0" w:after="0" w:line="240"/>
        <w:ind w:right="0" w:left="0" w:firstLine="709"/>
        <w:jc w:val="both"/>
        <w:rPr>
          <w:rFonts w:ascii="Arial" w:hAnsi="Arial" w:cs="Arial" w:eastAsia="Arial"/>
          <w:color w:val="auto"/>
          <w:spacing w:val="0"/>
          <w:position w:val="0"/>
          <w:sz w:val="24"/>
          <w:shd w:fill="FFFF00"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 установлении публичного сервитута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отдельных </w:t>
      </w:r>
      <w:r>
        <w:rPr>
          <w:rFonts w:ascii="Arial" w:hAnsi="Arial" w:cs="Arial" w:eastAsia="Arial"/>
          <w:color w:val="auto"/>
          <w:spacing w:val="0"/>
          <w:position w:val="0"/>
          <w:sz w:val="24"/>
          <w:shd w:fill="FFFF00" w:val="clear"/>
        </w:rPr>
        <w:t xml:space="preserve">целях</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 _________________________________</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дата решения уполномоченного номер решения уполномоченного</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органа государственной власти органа государственной власти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рассмотрения ходатайства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_____ </w:t>
      </w:r>
      <w:r>
        <w:rPr>
          <w:rFonts w:ascii="Arial" w:hAnsi="Arial" w:cs="Arial" w:eastAsia="Arial"/>
          <w:color w:val="auto"/>
          <w:spacing w:val="0"/>
          <w:position w:val="0"/>
          <w:sz w:val="24"/>
          <w:shd w:fill="auto" w:val="clear"/>
        </w:rPr>
        <w:t xml:space="preserve">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администрация ____________ поселения ______________Бобровского муниципального района Воронежской области </w:t>
      </w:r>
      <w:r>
        <w:rPr>
          <w:rFonts w:ascii="Arial" w:hAnsi="Arial" w:cs="Arial" w:eastAsia="Arial"/>
          <w:color w:val="auto"/>
          <w:spacing w:val="20"/>
          <w:position w:val="0"/>
          <w:sz w:val="24"/>
          <w:shd w:fill="auto" w:val="clear"/>
        </w:rPr>
        <w:t xml:space="preserve">постановляет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Установить публичный сервитут на срок ________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Сведения о публичном сервитуте:</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Сведение об обладателе публичного сервитута.</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Кадастровые номера земельных участков (при их наличии), в отношении которых устанавливается публичный сервитут: _______________;</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Кадастровый квартал, в котором расположены земли: _______________;</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Адреса или описание местоположения таких земельных участков или земель;</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Срок публичного сервитута: _______________;</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Реквизиты решений об утверждении документов или реквизиты документов, предусмотренных </w:t>
      </w:r>
      <w:hyperlink xmlns:r="http://schemas.openxmlformats.org/officeDocument/2006/relationships" r:id="docRId62">
        <w:r>
          <w:rPr>
            <w:rFonts w:ascii="Arial" w:hAnsi="Arial" w:cs="Arial" w:eastAsia="Arial"/>
            <w:color w:val="0000FF"/>
            <w:spacing w:val="0"/>
            <w:position w:val="0"/>
            <w:sz w:val="24"/>
            <w:u w:val="single"/>
            <w:shd w:fill="auto" w:val="clear"/>
          </w:rPr>
          <w:t xml:space="preserve">пунктом 2 статьи 39.41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ЗК РФ, в случае, если решение об установлении публичного сервитута принималось в соответствии с указанными документами (при наличии решений): _____;</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160" w:line="259"/>
        <w:ind w:right="0" w:left="0" w:firstLine="0"/>
        <w:jc w:val="left"/>
        <w:rPr>
          <w:rFonts w:ascii="Arial" w:hAnsi="Arial" w:cs="Arial" w:eastAsia="Arial"/>
          <w:color w:val="auto"/>
          <w:spacing w:val="0"/>
          <w:position w:val="0"/>
          <w:sz w:val="24"/>
          <w:shd w:fill="auto" w:val="clear"/>
        </w:rPr>
      </w:pPr>
    </w:p>
    <w:p>
      <w:pPr>
        <w:spacing w:before="0" w:after="0" w:line="240"/>
        <w:ind w:right="0" w:left="5103"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 </w:t>
      </w:r>
      <w:r>
        <w:rPr>
          <w:rFonts w:ascii="Arial" w:hAnsi="Arial" w:cs="Arial" w:eastAsia="Arial"/>
          <w:color w:val="auto"/>
          <w:spacing w:val="0"/>
          <w:position w:val="0"/>
          <w:sz w:val="24"/>
          <w:shd w:fill="auto" w:val="clear"/>
        </w:rPr>
        <w:t xml:space="preserve">к Административному регламенту по предоставлению муниципальной услуги</w:t>
      </w:r>
    </w:p>
    <w:p>
      <w:pPr>
        <w:spacing w:before="0" w:after="0" w:line="240"/>
        <w:ind w:right="0" w:left="5103"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Форма постановления администрации об отказе в предоставлении</w:t>
      </w: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auto" w:val="clear"/>
        </w:rPr>
        <w:t xml:space="preserve">БЛАНК</w:t>
      </w:r>
    </w:p>
    <w:p>
      <w:pPr>
        <w:spacing w:before="0" w:after="0" w:line="240"/>
        <w:ind w:right="0" w:left="0" w:firstLine="709"/>
        <w:jc w:val="both"/>
        <w:rPr>
          <w:rFonts w:ascii="Arial" w:hAnsi="Arial" w:cs="Arial" w:eastAsia="Arial"/>
          <w:color w:val="auto"/>
          <w:spacing w:val="0"/>
          <w:position w:val="0"/>
          <w:sz w:val="24"/>
          <w:shd w:fill="FFFF00" w:val="clear"/>
        </w:rPr>
      </w:pPr>
    </w:p>
    <w:p>
      <w:pPr>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 отказе в предоставлении муниципальной услуги</w:t>
      </w:r>
    </w:p>
    <w:p>
      <w:pPr>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от___________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рассмотрения заявления по услуге _____________</w:t>
      </w:r>
    </w:p>
    <w:p>
      <w:pPr>
        <w:spacing w:before="0" w:after="0" w:line="240"/>
        <w:ind w:right="0" w:left="0" w:firstLine="709"/>
        <w:jc w:val="both"/>
        <w:rPr>
          <w:rFonts w:ascii="Arial" w:hAnsi="Arial" w:cs="Arial" w:eastAsia="Arial"/>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____ </w:t>
      </w:r>
      <w:r>
        <w:rPr>
          <w:rFonts w:ascii="Arial" w:hAnsi="Arial" w:cs="Arial" w:eastAsia="Arial"/>
          <w:color w:val="auto"/>
          <w:spacing w:val="0"/>
          <w:position w:val="0"/>
          <w:sz w:val="24"/>
          <w:shd w:fill="auto" w:val="clear"/>
        </w:rPr>
        <w:t xml:space="preserve">от ______ и приложенных к нему документов принято решение отказать в предоставлении услуги, по следующим основаниям:</w:t>
      </w:r>
    </w:p>
    <w:p>
      <w:pPr>
        <w:spacing w:before="0" w:after="0" w:line="240"/>
        <w:ind w:right="0" w:left="0" w:firstLine="709"/>
        <w:jc w:val="both"/>
        <w:rPr>
          <w:rFonts w:ascii="Arial" w:hAnsi="Arial" w:cs="Arial" w:eastAsia="Arial"/>
          <w:color w:val="auto"/>
          <w:spacing w:val="0"/>
          <w:position w:val="0"/>
          <w:sz w:val="24"/>
          <w:shd w:fill="auto" w:val="clear"/>
        </w:rPr>
      </w:pPr>
    </w:p>
    <w:tbl>
      <w:tblPr>
        <w:tblInd w:w="52" w:type="dxa"/>
      </w:tblPr>
      <w:tblGrid>
        <w:gridCol w:w="2319"/>
        <w:gridCol w:w="4617"/>
        <w:gridCol w:w="2774"/>
      </w:tblGrid>
      <w:tr>
        <w:trPr>
          <w:trHeight w:val="1" w:hRule="atLeast"/>
          <w:jc w:val="left"/>
        </w:trPr>
        <w:tc>
          <w:tcPr>
            <w:tcW w:w="231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пункта административного регламента</w:t>
            </w:r>
          </w:p>
        </w:tc>
        <w:tc>
          <w:tcPr>
            <w:tcW w:w="461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Наименование основания для отказа в соответствии с пунктом 12 Административного регламента </w:t>
            </w:r>
          </w:p>
        </w:tc>
        <w:tc>
          <w:tcPr>
            <w:tcW w:w="277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Разъяснение причин отказа в предоставлении услуги</w:t>
            </w:r>
          </w:p>
        </w:tc>
      </w:tr>
      <w:tr>
        <w:trPr>
          <w:trHeight w:val="1" w:hRule="atLeast"/>
          <w:jc w:val="left"/>
        </w:trPr>
        <w:tc>
          <w:tcPr>
            <w:tcW w:w="231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12.2. - 1</w:t>
            </w:r>
          </w:p>
        </w:tc>
        <w:tc>
          <w:tcPr>
            <w:tcW w:w="461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77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231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12.2. - 2</w:t>
            </w:r>
          </w:p>
        </w:tc>
        <w:tc>
          <w:tcPr>
            <w:tcW w:w="461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spacing w:val="0"/>
                <w:position w:val="0"/>
                <w:shd w:fill="auto" w:val="clear"/>
              </w:rPr>
            </w:pPr>
            <w:r>
              <w:rPr>
                <w:rFonts w:ascii="Arial" w:hAnsi="Arial" w:cs="Arial" w:eastAsia="Arial"/>
                <w:color w:val="auto"/>
                <w:spacing w:val="0"/>
                <w:position w:val="0"/>
                <w:sz w:val="24"/>
                <w:shd w:fill="auto" w:val="clear"/>
              </w:rPr>
              <w:t xml:space="preserve">Не соблюдены условия установления публичного сервитута, предусмотренные </w:t>
            </w:r>
            <w:hyperlink xmlns:r="http://schemas.openxmlformats.org/officeDocument/2006/relationships" r:id="docRId63">
              <w:r>
                <w:rPr>
                  <w:rFonts w:ascii="Arial" w:hAnsi="Arial" w:cs="Arial" w:eastAsia="Arial"/>
                  <w:color w:val="0000FF"/>
                  <w:spacing w:val="0"/>
                  <w:position w:val="0"/>
                  <w:sz w:val="24"/>
                  <w:u w:val="single"/>
                  <w:shd w:fill="auto" w:val="clear"/>
                </w:rPr>
                <w:t xml:space="preserve">статьями 23</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w:t>
            </w:r>
            <w:hyperlink xmlns:r="http://schemas.openxmlformats.org/officeDocument/2006/relationships" r:id="docRId64">
              <w:r>
                <w:rPr>
                  <w:rFonts w:ascii="Arial" w:hAnsi="Arial" w:cs="Arial" w:eastAsia="Arial"/>
                  <w:color w:val="0000FF"/>
                  <w:spacing w:val="0"/>
                  <w:position w:val="0"/>
                  <w:sz w:val="24"/>
                  <w:u w:val="single"/>
                  <w:shd w:fill="auto" w:val="clear"/>
                </w:rPr>
                <w:t xml:space="preserve">39.39</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ЗК РФ</w:t>
            </w:r>
          </w:p>
        </w:tc>
        <w:tc>
          <w:tcPr>
            <w:tcW w:w="277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231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12.2. - 3</w:t>
            </w:r>
          </w:p>
        </w:tc>
        <w:tc>
          <w:tcPr>
            <w:tcW w:w="461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77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231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12.2. - 4</w:t>
            </w:r>
          </w:p>
        </w:tc>
        <w:tc>
          <w:tcPr>
            <w:tcW w:w="461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77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231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12.2. - 5</w:t>
            </w:r>
          </w:p>
        </w:tc>
        <w:tc>
          <w:tcPr>
            <w:tcW w:w="461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77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231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12.2. - 6</w:t>
            </w:r>
          </w:p>
        </w:tc>
        <w:tc>
          <w:tcPr>
            <w:tcW w:w="461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spacing w:val="0"/>
                <w:position w:val="0"/>
                <w:shd w:fill="auto" w:val="clear"/>
              </w:rPr>
            </w:pPr>
            <w:r>
              <w:rPr>
                <w:rFonts w:ascii="Arial" w:hAnsi="Arial" w:cs="Arial" w:eastAsia="Arial"/>
                <w:color w:val="auto"/>
                <w:spacing w:val="0"/>
                <w:position w:val="0"/>
                <w:sz w:val="24"/>
                <w:shd w:fill="auto" w:val="clear"/>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xmlns:r="http://schemas.openxmlformats.org/officeDocument/2006/relationships" r:id="docRId65">
              <w:r>
                <w:rPr>
                  <w:rFonts w:ascii="Arial" w:hAnsi="Arial" w:cs="Arial" w:eastAsia="Arial"/>
                  <w:color w:val="0000FF"/>
                  <w:spacing w:val="0"/>
                  <w:position w:val="0"/>
                  <w:sz w:val="24"/>
                  <w:u w:val="single"/>
                  <w:shd w:fill="auto" w:val="clear"/>
                </w:rPr>
                <w:t xml:space="preserve">подпунктами 1</w:t>
              </w:r>
            </w:hyperlink>
            <w:r>
              <w:rPr>
                <w:rFonts w:ascii="Arial" w:hAnsi="Arial" w:cs="Arial" w:eastAsia="Arial"/>
                <w:color w:val="auto"/>
                <w:spacing w:val="0"/>
                <w:position w:val="0"/>
                <w:sz w:val="24"/>
                <w:shd w:fill="auto" w:val="clear"/>
              </w:rPr>
              <w:t xml:space="preserve">, </w:t>
            </w:r>
            <w:hyperlink xmlns:r="http://schemas.openxmlformats.org/officeDocument/2006/relationships" r:id="docRId66">
              <w:r>
                <w:rPr>
                  <w:rFonts w:ascii="Arial" w:hAnsi="Arial" w:cs="Arial" w:eastAsia="Arial"/>
                  <w:color w:val="0000FF"/>
                  <w:spacing w:val="0"/>
                  <w:position w:val="0"/>
                  <w:sz w:val="24"/>
                  <w:u w:val="single"/>
                  <w:shd w:fill="auto" w:val="clear"/>
                </w:rPr>
                <w:t xml:space="preserve">3</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w:t>
            </w:r>
            <w:hyperlink xmlns:r="http://schemas.openxmlformats.org/officeDocument/2006/relationships" r:id="docRId67">
              <w:r>
                <w:rPr>
                  <w:rFonts w:ascii="Arial" w:hAnsi="Arial" w:cs="Arial" w:eastAsia="Arial"/>
                  <w:color w:val="0000FF"/>
                  <w:spacing w:val="0"/>
                  <w:position w:val="0"/>
                  <w:sz w:val="24"/>
                  <w:u w:val="single"/>
                  <w:shd w:fill="auto" w:val="clear"/>
                </w:rPr>
                <w:t xml:space="preserve">4 статьи 39.37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ЗК РФ</w:t>
            </w:r>
          </w:p>
        </w:tc>
        <w:tc>
          <w:tcPr>
            <w:tcW w:w="277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231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12.2. - 7</w:t>
            </w:r>
          </w:p>
        </w:tc>
        <w:tc>
          <w:tcPr>
            <w:tcW w:w="461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77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231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12.2. - 8</w:t>
            </w:r>
          </w:p>
        </w:tc>
        <w:tc>
          <w:tcPr>
            <w:tcW w:w="461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77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bl>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pPr>
        <w:spacing w:before="0" w:after="0" w:line="240"/>
        <w:ind w:right="0" w:left="5103"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160" w:line="259"/>
        <w:ind w:right="0" w:left="0" w:firstLine="0"/>
        <w:jc w:val="left"/>
        <w:rPr>
          <w:rFonts w:ascii="Arial" w:hAnsi="Arial" w:cs="Arial" w:eastAsia="Arial"/>
          <w:color w:val="auto"/>
          <w:spacing w:val="0"/>
          <w:position w:val="0"/>
          <w:sz w:val="24"/>
          <w:shd w:fill="auto" w:val="clear"/>
        </w:rPr>
      </w:pPr>
    </w:p>
    <w:p>
      <w:pPr>
        <w:spacing w:before="0" w:after="0" w:line="240"/>
        <w:ind w:right="0" w:left="5103"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3 </w:t>
      </w:r>
      <w:r>
        <w:rPr>
          <w:rFonts w:ascii="Arial" w:hAnsi="Arial" w:cs="Arial" w:eastAsia="Arial"/>
          <w:color w:val="auto"/>
          <w:spacing w:val="0"/>
          <w:position w:val="0"/>
          <w:sz w:val="24"/>
          <w:shd w:fill="auto" w:val="clear"/>
        </w:rPr>
        <w:t xml:space="preserve">к Административному регламенту по предоставлению муниципальной услуги</w:t>
      </w:r>
    </w:p>
    <w:p>
      <w:pPr>
        <w:spacing w:before="0" w:after="0" w:line="240"/>
        <w:ind w:right="0" w:left="5387"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Форма ходатайства об установлении публичного сервитута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tbl>
      <w:tblPr>
        <w:tblInd w:w="15" w:type="dxa"/>
      </w:tblPr>
      <w:tblGrid>
        <w:gridCol w:w="1071"/>
        <w:gridCol w:w="919"/>
        <w:gridCol w:w="1202"/>
        <w:gridCol w:w="736"/>
        <w:gridCol w:w="424"/>
        <w:gridCol w:w="422"/>
        <w:gridCol w:w="419"/>
        <w:gridCol w:w="712"/>
        <w:gridCol w:w="4625"/>
      </w:tblGrid>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9" w:type="dxa"/>
            <w:gridSpan w:val="8"/>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Ходатайство об установлении публичного сервитута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9459" w:type="dxa"/>
            <w:gridSpan w:val="8"/>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 </w:t>
            </w: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наименование органа, принимающего решение об установлении публичного сервитута)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2 </w:t>
            </w:r>
          </w:p>
        </w:tc>
        <w:tc>
          <w:tcPr>
            <w:tcW w:w="9459" w:type="dxa"/>
            <w:gridSpan w:val="8"/>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Сведения о лице, представившем ходатайство об установлении публичного сервитута (далее - заявитель):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81"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Полное наименование </w:t>
            </w:r>
          </w:p>
        </w:tc>
        <w:tc>
          <w:tcPr>
            <w:tcW w:w="6178"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81"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Сокращенное наименование (при наличии) </w:t>
            </w:r>
          </w:p>
        </w:tc>
        <w:tc>
          <w:tcPr>
            <w:tcW w:w="6178"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81"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Организационно-правовая форма </w:t>
            </w:r>
          </w:p>
        </w:tc>
        <w:tc>
          <w:tcPr>
            <w:tcW w:w="6178"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81"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Почтовый адрес (индекс, субъект Российской Федерации, населенный пункт, улица, дом) </w:t>
            </w:r>
          </w:p>
        </w:tc>
        <w:tc>
          <w:tcPr>
            <w:tcW w:w="6178"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81"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Адрес электронной почты </w:t>
            </w:r>
          </w:p>
        </w:tc>
        <w:tc>
          <w:tcPr>
            <w:tcW w:w="6178"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81"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ОГРН </w:t>
            </w:r>
          </w:p>
        </w:tc>
        <w:tc>
          <w:tcPr>
            <w:tcW w:w="6178"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81"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ИНН </w:t>
            </w:r>
          </w:p>
        </w:tc>
        <w:tc>
          <w:tcPr>
            <w:tcW w:w="6178"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3 </w:t>
            </w:r>
          </w:p>
        </w:tc>
        <w:tc>
          <w:tcPr>
            <w:tcW w:w="9459" w:type="dxa"/>
            <w:gridSpan w:val="8"/>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Сведения о представителе заявителя: </w:t>
            </w:r>
          </w:p>
        </w:tc>
      </w:tr>
      <w:tr>
        <w:trPr>
          <w:trHeight w:val="1" w:hRule="atLeast"/>
          <w:jc w:val="left"/>
        </w:trPr>
        <w:tc>
          <w:tcPr>
            <w:tcW w:w="1071"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3 </w:t>
            </w:r>
          </w:p>
        </w:tc>
        <w:tc>
          <w:tcPr>
            <w:tcW w:w="3281"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Фамилия </w:t>
            </w:r>
          </w:p>
        </w:tc>
        <w:tc>
          <w:tcPr>
            <w:tcW w:w="6178"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81"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Имя </w:t>
            </w:r>
          </w:p>
        </w:tc>
        <w:tc>
          <w:tcPr>
            <w:tcW w:w="6178"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81"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Отчество (при наличии) </w:t>
            </w:r>
          </w:p>
        </w:tc>
        <w:tc>
          <w:tcPr>
            <w:tcW w:w="6178"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81"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Адрес электронной почты (при наличии) </w:t>
            </w:r>
          </w:p>
        </w:tc>
        <w:tc>
          <w:tcPr>
            <w:tcW w:w="6178"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81"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Телефон </w:t>
            </w:r>
          </w:p>
        </w:tc>
        <w:tc>
          <w:tcPr>
            <w:tcW w:w="6178"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81"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Наименование и реквизиты документа, подтверждающего полномочия представителя заявителя </w:t>
            </w:r>
          </w:p>
          <w:p>
            <w:pPr>
              <w:spacing w:before="0" w:after="0" w:line="240"/>
              <w:ind w:right="0" w:left="0" w:firstLine="0"/>
              <w:jc w:val="center"/>
              <w:rPr>
                <w:color w:val="auto"/>
                <w:spacing w:val="0"/>
                <w:position w:val="0"/>
                <w:shd w:fill="auto" w:val="clear"/>
              </w:rPr>
            </w:pPr>
          </w:p>
        </w:tc>
        <w:tc>
          <w:tcPr>
            <w:tcW w:w="6178" w:type="dxa"/>
            <w:gridSpan w:val="4"/>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4</w:t>
            </w:r>
          </w:p>
        </w:tc>
        <w:tc>
          <w:tcPr>
            <w:tcW w:w="9459" w:type="dxa"/>
            <w:gridSpan w:val="8"/>
            <w:tcBorders>
              <w:top w:val="single" w:color="000000" w:sz="6"/>
              <w:left w:val="single" w:color="000000" w:sz="6"/>
              <w:bottom w:val="single" w:color="000000" w:sz="0"/>
              <w:right w:val="single" w:color="000000" w:sz="6"/>
            </w:tcBorders>
            <w:shd w:color="000000" w:fill="ffffff" w:val="clear"/>
            <w:tcMar>
              <w:left w:w="0" w:type="dxa"/>
              <w:right w:w="0" w:type="dxa"/>
            </w:tcMar>
            <w:vAlign w:val="top"/>
          </w:tcPr>
          <w:p>
            <w:pPr>
              <w:spacing w:before="0" w:after="0" w:line="240"/>
              <w:ind w:right="0" w:left="0" w:firstLine="0"/>
              <w:jc w:val="both"/>
              <w:rPr>
                <w:spacing w:val="0"/>
                <w:position w:val="0"/>
                <w:shd w:fill="auto" w:val="clear"/>
              </w:rPr>
            </w:pPr>
            <w:r>
              <w:rPr>
                <w:rFonts w:ascii="Arial" w:hAnsi="Arial" w:cs="Arial" w:eastAsia="Arial"/>
                <w:color w:val="auto"/>
                <w:spacing w:val="0"/>
                <w:position w:val="0"/>
                <w:sz w:val="24"/>
                <w:shd w:fill="auto" w:val="clear"/>
              </w:rPr>
              <w:t xml:space="preserve">Прошу установить публичный сервитут в отношении земель и (или) земельного(ых) участка(ов) в целях (указываются цели, предусмотренные </w:t>
            </w:r>
            <w:hyperlink xmlns:r="http://schemas.openxmlformats.org/officeDocument/2006/relationships" r:id="docRId68">
              <w:r>
                <w:rPr>
                  <w:rFonts w:ascii="Arial" w:hAnsi="Arial" w:cs="Arial" w:eastAsia="Arial"/>
                  <w:color w:val="0000FF"/>
                  <w:spacing w:val="0"/>
                  <w:position w:val="0"/>
                  <w:sz w:val="24"/>
                  <w:u w:val="single"/>
                  <w:shd w:fill="auto" w:val="clear"/>
                </w:rPr>
                <w:t xml:space="preserve">статьей 39.37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Российской Федерации или </w:t>
            </w:r>
            <w:hyperlink xmlns:r="http://schemas.openxmlformats.org/officeDocument/2006/relationships" r:id="docRId69">
              <w:r>
                <w:rPr>
                  <w:rFonts w:ascii="Arial" w:hAnsi="Arial" w:cs="Arial" w:eastAsia="Arial"/>
                  <w:color w:val="0000FF"/>
                  <w:spacing w:val="0"/>
                  <w:position w:val="0"/>
                  <w:sz w:val="24"/>
                  <w:u w:val="single"/>
                  <w:shd w:fill="auto" w:val="clear"/>
                </w:rPr>
                <w:t xml:space="preserve">статьей 3.6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от 25 октября 2001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137-</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введении в действие Земельного кодекса Российской Федерации</w:t>
            </w:r>
            <w:r>
              <w:rPr>
                <w:rFonts w:ascii="Arial" w:hAnsi="Arial" w:cs="Arial" w:eastAsia="Arial"/>
                <w:color w:val="auto"/>
                <w:spacing w:val="0"/>
                <w:position w:val="0"/>
                <w:sz w:val="24"/>
                <w:shd w:fill="auto" w:val="clear"/>
              </w:rPr>
              <w:t xml:space="preserve">», </w:t>
            </w:r>
            <w:hyperlink xmlns:r="http://schemas.openxmlformats.org/officeDocument/2006/relationships" r:id="docRId70">
              <w:r>
                <w:rPr>
                  <w:rFonts w:ascii="Arial" w:hAnsi="Arial" w:cs="Arial" w:eastAsia="Arial"/>
                  <w:color w:val="0000FF"/>
                  <w:spacing w:val="0"/>
                  <w:position w:val="0"/>
                  <w:sz w:val="24"/>
                  <w:u w:val="single"/>
                  <w:shd w:fill="auto" w:val="clear"/>
                </w:rPr>
                <w:t xml:space="preserve">частью 4.2 статьи 25</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от 8 ноября 2007 г.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257-</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19" w:type="dxa"/>
            <w:tcBorders>
              <w:top w:val="single" w:color="000000" w:sz="0"/>
              <w:left w:val="single" w:color="000000" w:sz="6"/>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3915" w:type="dxa"/>
            <w:gridSpan w:val="6"/>
            <w:tcBorders>
              <w:top w:val="single" w:color="000000" w:sz="0"/>
              <w:left w:val="single" w:color="000000" w:sz="0"/>
              <w:bottom w:val="single" w:color="000000" w:sz="6"/>
              <w:right w:val="single" w:color="000000" w:sz="0"/>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4625" w:type="dxa"/>
            <w:tcBorders>
              <w:top w:val="single" w:color="000000" w:sz="0"/>
              <w:left w:val="single" w:color="000000" w:sz="0"/>
              <w:bottom w:val="single" w:color="000000" w:sz="0"/>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459" w:type="dxa"/>
            <w:gridSpan w:val="8"/>
            <w:tcBorders>
              <w:top w:val="single" w:color="000000" w:sz="0"/>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4 </w:t>
            </w:r>
          </w:p>
        </w:tc>
        <w:tc>
          <w:tcPr>
            <w:tcW w:w="9459" w:type="dxa"/>
            <w:gridSpan w:val="8"/>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Испрашиваемый срок публичного сервитута ______________________________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6 </w:t>
            </w:r>
          </w:p>
        </w:tc>
        <w:tc>
          <w:tcPr>
            <w:tcW w:w="9459" w:type="dxa"/>
            <w:gridSpan w:val="8"/>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spacing w:val="0"/>
                <w:position w:val="0"/>
                <w:shd w:fill="auto" w:val="clear"/>
              </w:rPr>
            </w:pPr>
            <w:r>
              <w:rPr>
                <w:rFonts w:ascii="Arial" w:hAnsi="Arial" w:cs="Arial" w:eastAsia="Arial"/>
                <w:color w:val="auto"/>
                <w:spacing w:val="0"/>
                <w:position w:val="0"/>
                <w:sz w:val="24"/>
                <w:shd w:fill="auto" w:val="clear"/>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xmlns:r="http://schemas.openxmlformats.org/officeDocument/2006/relationships" r:id="docRId71">
              <w:r>
                <w:rPr>
                  <w:rFonts w:ascii="Arial" w:hAnsi="Arial" w:cs="Arial" w:eastAsia="Arial"/>
                  <w:color w:val="0000FF"/>
                  <w:spacing w:val="0"/>
                  <w:position w:val="0"/>
                  <w:sz w:val="24"/>
                  <w:u w:val="single"/>
                  <w:shd w:fill="auto" w:val="clear"/>
                </w:rPr>
                <w:t xml:space="preserve">подпунктом 4 пункта 1 статьи 39.41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trPr>
          <w:trHeight w:val="1" w:hRule="atLeast"/>
          <w:jc w:val="left"/>
        </w:trPr>
        <w:tc>
          <w:tcPr>
            <w:tcW w:w="1071"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7 </w:t>
            </w:r>
          </w:p>
        </w:tc>
        <w:tc>
          <w:tcPr>
            <w:tcW w:w="9459" w:type="dxa"/>
            <w:gridSpan w:val="8"/>
            <w:tcBorders>
              <w:top w:val="single" w:color="000000" w:sz="6"/>
              <w:left w:val="single" w:color="000000" w:sz="6"/>
              <w:bottom w:val="single" w:color="000000" w:sz="0"/>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Обоснование необходимости установления публичного сервитута </w:t>
            </w:r>
          </w:p>
        </w:tc>
      </w:tr>
      <w:tr>
        <w:trPr>
          <w:trHeight w:val="1" w:hRule="atLeast"/>
          <w:jc w:val="left"/>
        </w:trPr>
        <w:tc>
          <w:tcPr>
            <w:tcW w:w="10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19" w:type="dxa"/>
            <w:tcBorders>
              <w:top w:val="single" w:color="000000" w:sz="0"/>
              <w:left w:val="single" w:color="000000" w:sz="6"/>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3915" w:type="dxa"/>
            <w:gridSpan w:val="6"/>
            <w:tcBorders>
              <w:top w:val="single" w:color="000000" w:sz="0"/>
              <w:left w:val="single" w:color="000000" w:sz="0"/>
              <w:bottom w:val="single" w:color="000000" w:sz="6"/>
              <w:right w:val="single" w:color="000000" w:sz="0"/>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4625" w:type="dxa"/>
            <w:tcBorders>
              <w:top w:val="single" w:color="000000" w:sz="0"/>
              <w:left w:val="single" w:color="000000" w:sz="0"/>
              <w:bottom w:val="single" w:color="000000" w:sz="0"/>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459" w:type="dxa"/>
            <w:gridSpan w:val="8"/>
            <w:tcBorders>
              <w:top w:val="single" w:color="000000" w:sz="0"/>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8 </w:t>
            </w:r>
          </w:p>
        </w:tc>
        <w:tc>
          <w:tcPr>
            <w:tcW w:w="9459" w:type="dxa"/>
            <w:gridSpan w:val="8"/>
            <w:tcBorders>
              <w:top w:val="single" w:color="000000" w:sz="6"/>
              <w:left w:val="single" w:color="000000" w:sz="6"/>
              <w:bottom w:val="single" w:color="000000" w:sz="0"/>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trPr>
          <w:trHeight w:val="1" w:hRule="atLeast"/>
          <w:jc w:val="left"/>
        </w:trPr>
        <w:tc>
          <w:tcPr>
            <w:tcW w:w="10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19" w:type="dxa"/>
            <w:tcBorders>
              <w:top w:val="single" w:color="000000" w:sz="0"/>
              <w:left w:val="single" w:color="000000" w:sz="6"/>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3915" w:type="dxa"/>
            <w:gridSpan w:val="6"/>
            <w:tcBorders>
              <w:top w:val="single" w:color="000000" w:sz="0"/>
              <w:left w:val="single" w:color="000000" w:sz="0"/>
              <w:bottom w:val="single" w:color="000000" w:sz="6"/>
              <w:right w:val="single" w:color="000000" w:sz="0"/>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4625" w:type="dxa"/>
            <w:tcBorders>
              <w:top w:val="single" w:color="000000" w:sz="0"/>
              <w:left w:val="single" w:color="000000" w:sz="0"/>
              <w:bottom w:val="single" w:color="000000" w:sz="0"/>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459" w:type="dxa"/>
            <w:gridSpan w:val="8"/>
            <w:tcBorders>
              <w:top w:val="single" w:color="000000" w:sz="0"/>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9 </w:t>
            </w:r>
          </w:p>
        </w:tc>
        <w:tc>
          <w:tcPr>
            <w:tcW w:w="3703" w:type="dxa"/>
            <w:gridSpan w:val="5"/>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756" w:type="dxa"/>
            <w:gridSpan w:val="3"/>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03" w:type="dxa"/>
            <w:gridSpan w:val="5"/>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756" w:type="dxa"/>
            <w:gridSpan w:val="3"/>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03" w:type="dxa"/>
            <w:gridSpan w:val="5"/>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756" w:type="dxa"/>
            <w:gridSpan w:val="3"/>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459" w:type="dxa"/>
            <w:gridSpan w:val="8"/>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trPr>
          <w:trHeight w:val="1" w:hRule="atLeast"/>
          <w:jc w:val="left"/>
        </w:trPr>
        <w:tc>
          <w:tcPr>
            <w:tcW w:w="1071"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459" w:type="dxa"/>
            <w:gridSpan w:val="8"/>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Сведения о способах представления результатов рассмотрения ходатайства: </w:t>
            </w:r>
          </w:p>
        </w:tc>
      </w:tr>
      <w:tr>
        <w:trPr>
          <w:trHeight w:val="1" w:hRule="atLeast"/>
          <w:jc w:val="left"/>
        </w:trPr>
        <w:tc>
          <w:tcPr>
            <w:tcW w:w="10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34" w:type="dxa"/>
            <w:gridSpan w:val="7"/>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в виде электронного документа, который направляется уполномоченным органом заявителю посредством электронной почты </w:t>
            </w:r>
          </w:p>
        </w:tc>
        <w:tc>
          <w:tcPr>
            <w:tcW w:w="462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 </w:t>
            </w: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да/нет) </w:t>
            </w:r>
          </w:p>
        </w:tc>
      </w:tr>
      <w:tr>
        <w:trPr>
          <w:trHeight w:val="1" w:hRule="atLeast"/>
          <w:jc w:val="left"/>
        </w:trPr>
        <w:tc>
          <w:tcPr>
            <w:tcW w:w="10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34" w:type="dxa"/>
            <w:gridSpan w:val="7"/>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462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 </w:t>
            </w: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да/нет) </w:t>
            </w:r>
          </w:p>
        </w:tc>
      </w:tr>
      <w:tr>
        <w:trPr>
          <w:trHeight w:val="1" w:hRule="atLeast"/>
          <w:jc w:val="left"/>
        </w:trPr>
        <w:tc>
          <w:tcPr>
            <w:tcW w:w="1071"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459" w:type="dxa"/>
            <w:gridSpan w:val="8"/>
            <w:tcBorders>
              <w:top w:val="single" w:color="000000" w:sz="6"/>
              <w:left w:val="single" w:color="000000" w:sz="6"/>
              <w:bottom w:val="single" w:color="000000" w:sz="0"/>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Документы, прилагаемые к ходатайству: </w:t>
            </w:r>
          </w:p>
        </w:tc>
      </w:tr>
      <w:tr>
        <w:trPr>
          <w:trHeight w:val="1" w:hRule="atLeast"/>
          <w:jc w:val="left"/>
        </w:trPr>
        <w:tc>
          <w:tcPr>
            <w:tcW w:w="10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19" w:type="dxa"/>
            <w:tcBorders>
              <w:top w:val="single" w:color="000000" w:sz="0"/>
              <w:left w:val="single" w:color="000000" w:sz="6"/>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3915" w:type="dxa"/>
            <w:gridSpan w:val="6"/>
            <w:tcBorders>
              <w:top w:val="single" w:color="000000" w:sz="0"/>
              <w:left w:val="single" w:color="000000" w:sz="0"/>
              <w:bottom w:val="single" w:color="000000" w:sz="6"/>
              <w:right w:val="single" w:color="000000" w:sz="0"/>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4625" w:type="dxa"/>
            <w:tcBorders>
              <w:top w:val="single" w:color="000000" w:sz="0"/>
              <w:left w:val="single" w:color="000000" w:sz="0"/>
              <w:bottom w:val="single" w:color="000000" w:sz="0"/>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459" w:type="dxa"/>
            <w:gridSpan w:val="8"/>
            <w:tcBorders>
              <w:top w:val="single" w:color="000000" w:sz="0"/>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459" w:type="dxa"/>
            <w:gridSpan w:val="8"/>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459" w:type="dxa"/>
            <w:gridSpan w:val="8"/>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spacing w:val="0"/>
                <w:position w:val="0"/>
                <w:shd w:fill="auto" w:val="clear"/>
              </w:rPr>
            </w:pPr>
            <w:r>
              <w:rPr>
                <w:rFonts w:ascii="Arial" w:hAnsi="Arial" w:cs="Arial" w:eastAsia="Arial"/>
                <w:color w:val="auto"/>
                <w:spacing w:val="0"/>
                <w:position w:val="0"/>
                <w:sz w:val="24"/>
                <w:shd w:fill="auto" w:val="clear"/>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xmlns:r="http://schemas.openxmlformats.org/officeDocument/2006/relationships" r:id="docRId72">
              <w:r>
                <w:rPr>
                  <w:rFonts w:ascii="Arial" w:hAnsi="Arial" w:cs="Arial" w:eastAsia="Arial"/>
                  <w:color w:val="0000FF"/>
                  <w:spacing w:val="0"/>
                  <w:position w:val="0"/>
                  <w:sz w:val="24"/>
                  <w:u w:val="single"/>
                  <w:shd w:fill="auto" w:val="clear"/>
                </w:rPr>
                <w:t xml:space="preserve">статьей 39.41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Российской Федерации </w:t>
            </w: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459" w:type="dxa"/>
            <w:gridSpan w:val="8"/>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0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834" w:type="dxa"/>
            <w:gridSpan w:val="7"/>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Подпись: </w:t>
            </w:r>
          </w:p>
        </w:tc>
        <w:tc>
          <w:tcPr>
            <w:tcW w:w="462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Дата: </w:t>
            </w:r>
          </w:p>
        </w:tc>
      </w:tr>
      <w:tr>
        <w:trPr>
          <w:trHeight w:val="1" w:hRule="atLeast"/>
          <w:jc w:val="left"/>
        </w:trPr>
        <w:tc>
          <w:tcPr>
            <w:tcW w:w="1071"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919" w:type="dxa"/>
            <w:tcBorders>
              <w:top w:val="single" w:color="000000" w:sz="6"/>
              <w:left w:val="single" w:color="000000" w:sz="6"/>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1202" w:type="dxa"/>
            <w:tcBorders>
              <w:top w:val="single" w:color="000000" w:sz="6"/>
              <w:left w:val="single" w:color="000000" w:sz="0"/>
              <w:bottom w:val="single" w:color="000000" w:sz="6"/>
              <w:right w:val="single" w:color="000000" w:sz="0"/>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736" w:type="dxa"/>
            <w:tcBorders>
              <w:top w:val="single" w:color="000000" w:sz="6"/>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1265" w:type="dxa"/>
            <w:gridSpan w:val="3"/>
            <w:tcBorders>
              <w:top w:val="single" w:color="000000" w:sz="6"/>
              <w:left w:val="single" w:color="000000" w:sz="0"/>
              <w:bottom w:val="single" w:color="000000" w:sz="6"/>
              <w:right w:val="single" w:color="000000" w:sz="0"/>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712" w:type="dxa"/>
            <w:vMerge w:val="restart"/>
            <w:tcBorders>
              <w:top w:val="single" w:color="000000" w:sz="6"/>
              <w:left w:val="single" w:color="000000" w:sz="0"/>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462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«__» __________ ____ </w:t>
            </w:r>
            <w:r>
              <w:rPr>
                <w:rFonts w:ascii="Arial" w:hAnsi="Arial" w:cs="Arial" w:eastAsia="Arial"/>
                <w:color w:val="auto"/>
                <w:spacing w:val="0"/>
                <w:position w:val="0"/>
                <w:sz w:val="24"/>
                <w:shd w:fill="auto" w:val="clear"/>
              </w:rPr>
              <w:t xml:space="preserve">г. </w:t>
            </w:r>
          </w:p>
        </w:tc>
      </w:tr>
      <w:tr>
        <w:trPr>
          <w:trHeight w:val="1" w:hRule="atLeast"/>
          <w:jc w:val="left"/>
        </w:trPr>
        <w:tc>
          <w:tcPr>
            <w:tcW w:w="10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19" w:type="dxa"/>
            <w:tcBorders>
              <w:top w:val="single" w:color="000000" w:sz="0"/>
              <w:left w:val="single" w:color="000000" w:sz="6"/>
              <w:bottom w:val="single" w:color="000000" w:sz="6"/>
              <w:right w:val="single" w:color="000000" w:sz="0"/>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1202" w:type="dxa"/>
            <w:tcBorders>
              <w:top w:val="single" w:color="000000" w:sz="6"/>
              <w:left w:val="single" w:color="000000" w:sz="0"/>
              <w:bottom w:val="single" w:color="000000" w:sz="6"/>
              <w:right w:val="single" w:color="000000" w:sz="0"/>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подпись) </w:t>
            </w:r>
          </w:p>
        </w:tc>
        <w:tc>
          <w:tcPr>
            <w:tcW w:w="736" w:type="dxa"/>
            <w:tcBorders>
              <w:top w:val="single" w:color="000000" w:sz="0"/>
              <w:left w:val="single" w:color="000000" w:sz="0"/>
              <w:bottom w:val="single" w:color="000000" w:sz="6"/>
              <w:right w:val="single" w:color="000000" w:sz="0"/>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1265" w:type="dxa"/>
            <w:gridSpan w:val="3"/>
            <w:tcBorders>
              <w:top w:val="single" w:color="000000" w:sz="6"/>
              <w:left w:val="single" w:color="000000" w:sz="0"/>
              <w:bottom w:val="single" w:color="000000" w:sz="6"/>
              <w:right w:val="single" w:color="000000" w:sz="0"/>
            </w:tcBorders>
            <w:shd w:color="000000" w:fill="ffffff" w:val="clear"/>
            <w:tcMar>
              <w:left w:w="0" w:type="dxa"/>
              <w:right w:w="0"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инициалы, фамилия) </w:t>
            </w:r>
          </w:p>
        </w:tc>
        <w:tc>
          <w:tcPr>
            <w:tcW w:w="712" w:type="dxa"/>
            <w:vMerge/>
            <w:tcBorders>
              <w:top w:val="single" w:color="000000" w:sz="6"/>
              <w:left w:val="single" w:color="000000" w:sz="0"/>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p>
        </w:tc>
        <w:tc>
          <w:tcPr>
            <w:tcW w:w="462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p>
        </w:tc>
      </w:tr>
    </w:tbl>
    <w:p>
      <w:pPr>
        <w:spacing w:before="0" w:after="0" w:line="240"/>
        <w:ind w:right="0" w:left="0" w:firstLine="0"/>
        <w:jc w:val="both"/>
        <w:rPr>
          <w:rFonts w:ascii="Arial" w:hAnsi="Arial" w:cs="Arial" w:eastAsia="Arial"/>
          <w:color w:val="auto"/>
          <w:spacing w:val="0"/>
          <w:position w:val="0"/>
          <w:sz w:val="24"/>
          <w:shd w:fill="auto" w:val="clear"/>
        </w:rPr>
      </w:pP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160" w:line="259"/>
        <w:ind w:right="0" w:left="0" w:firstLine="0"/>
        <w:jc w:val="left"/>
        <w:rPr>
          <w:rFonts w:ascii="Arial" w:hAnsi="Arial" w:cs="Arial" w:eastAsia="Arial"/>
          <w:color w:val="auto"/>
          <w:spacing w:val="0"/>
          <w:position w:val="0"/>
          <w:sz w:val="24"/>
          <w:shd w:fill="auto" w:val="clear"/>
        </w:rPr>
      </w:pPr>
    </w:p>
    <w:p>
      <w:pPr>
        <w:spacing w:before="0" w:after="0" w:line="240"/>
        <w:ind w:right="0" w:left="5387"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4 </w:t>
      </w:r>
      <w:r>
        <w:rPr>
          <w:rFonts w:ascii="Arial" w:hAnsi="Arial" w:cs="Arial" w:eastAsia="Arial"/>
          <w:color w:val="auto"/>
          <w:spacing w:val="0"/>
          <w:position w:val="0"/>
          <w:sz w:val="24"/>
          <w:shd w:fill="auto" w:val="clear"/>
        </w:rPr>
        <w:t xml:space="preserve">к Административному регламенту по предоставлению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3686"/>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Кому ____________________________________</w:t>
      </w:r>
    </w:p>
    <w:p>
      <w:pPr>
        <w:spacing w:before="0" w:after="0" w:line="240"/>
        <w:ind w:right="0" w:left="0" w:firstLine="354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фамилия, имя, отчество (при наличии) заявителя</w:t>
      </w:r>
    </w:p>
    <w:p>
      <w:pPr>
        <w:spacing w:before="0" w:after="0" w:line="240"/>
        <w:ind w:right="0" w:left="0" w:firstLine="354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ОГРНИП (для физического лица,</w:t>
      </w:r>
    </w:p>
    <w:p>
      <w:pPr>
        <w:spacing w:before="0" w:after="0" w:line="240"/>
        <w:ind w:right="0" w:left="340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зарегистрированного в качестве индивидуального предпринимателя)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для физического лица,</w:t>
      </w:r>
    </w:p>
    <w:p>
      <w:pPr>
        <w:spacing w:before="0" w:after="0" w:line="240"/>
        <w:ind w:right="0" w:left="3828" w:hanging="426"/>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полное наименование заявителя, ИНН, ОГРН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для юридического лица,</w:t>
      </w:r>
    </w:p>
    <w:p>
      <w:pPr>
        <w:spacing w:before="0" w:after="0" w:line="240"/>
        <w:ind w:right="0" w:left="0" w:firstLine="38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w:t>
      </w:r>
    </w:p>
    <w:p>
      <w:pPr>
        <w:spacing w:before="0" w:after="0" w:line="240"/>
        <w:ind w:right="0" w:left="3544"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почтовый индекс и адрес, телефон, адрес электронной почты)</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Решение об отказе в приеме документов</w:t>
      </w: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w:t>
      </w: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наименование органа местного самоуправления)</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приеме документов для предоставления услуги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Установление публичного сервитута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Вам отказано по следующим основаниям:</w:t>
      </w:r>
    </w:p>
    <w:p>
      <w:pPr>
        <w:spacing w:before="0" w:after="0" w:line="240"/>
        <w:ind w:right="0" w:left="0" w:firstLine="709"/>
        <w:jc w:val="both"/>
        <w:rPr>
          <w:rFonts w:ascii="Arial" w:hAnsi="Arial" w:cs="Arial" w:eastAsia="Arial"/>
          <w:color w:val="auto"/>
          <w:spacing w:val="0"/>
          <w:position w:val="0"/>
          <w:sz w:val="24"/>
          <w:shd w:fill="auto" w:val="clear"/>
        </w:rPr>
      </w:pPr>
    </w:p>
    <w:tbl>
      <w:tblPr>
        <w:tblInd w:w="52" w:type="dxa"/>
      </w:tblPr>
      <w:tblGrid>
        <w:gridCol w:w="1427"/>
        <w:gridCol w:w="4381"/>
        <w:gridCol w:w="3902"/>
      </w:tblGrid>
      <w:tr>
        <w:trPr>
          <w:trHeight w:val="1" w:hRule="atLeast"/>
          <w:jc w:val="left"/>
        </w:trPr>
        <w:tc>
          <w:tcPr>
            <w:tcW w:w="142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пункта Админи-стратив-ного регламента</w:t>
            </w:r>
          </w:p>
        </w:tc>
        <w:tc>
          <w:tcPr>
            <w:tcW w:w="438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Наименование основания для отказа в соответствии с пунктом 11 Административного регламента</w:t>
            </w:r>
          </w:p>
        </w:tc>
        <w:tc>
          <w:tcPr>
            <w:tcW w:w="390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Разъяснение причин отказа в приеме документов</w:t>
            </w:r>
          </w:p>
        </w:tc>
      </w:tr>
      <w:tr>
        <w:trPr>
          <w:trHeight w:val="1" w:hRule="atLeast"/>
          <w:jc w:val="left"/>
        </w:trPr>
        <w:tc>
          <w:tcPr>
            <w:tcW w:w="142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11.1.1.</w:t>
            </w:r>
          </w:p>
        </w:tc>
        <w:tc>
          <w:tcPr>
            <w:tcW w:w="438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Неполное заполнение полей в форме заявления, в том числе в интерактивной форме заявления на ЕПГУ, РПГУ</w:t>
            </w:r>
          </w:p>
        </w:tc>
        <w:tc>
          <w:tcPr>
            <w:tcW w:w="390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142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11.1.2</w:t>
            </w:r>
          </w:p>
        </w:tc>
        <w:tc>
          <w:tcPr>
            <w:tcW w:w="438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90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142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11.1.3</w:t>
            </w:r>
          </w:p>
        </w:tc>
        <w:tc>
          <w:tcPr>
            <w:tcW w:w="438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90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142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11.1.4.</w:t>
            </w:r>
          </w:p>
        </w:tc>
        <w:tc>
          <w:tcPr>
            <w:tcW w:w="438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90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142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11.1.5.</w:t>
            </w:r>
          </w:p>
        </w:tc>
        <w:tc>
          <w:tcPr>
            <w:tcW w:w="438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Выявлено несоблюдение установленных статьей 11 Федерального закона от 6 апреля 2011 г.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63-</w:t>
            </w:r>
            <w:r>
              <w:rPr>
                <w:rFonts w:ascii="Arial" w:hAnsi="Arial" w:cs="Arial" w:eastAsia="Arial"/>
                <w:color w:val="auto"/>
                <w:spacing w:val="0"/>
                <w:position w:val="0"/>
                <w:sz w:val="24"/>
                <w:shd w:fill="auto" w:val="clear"/>
              </w:rPr>
              <w:t xml:space="preserve">Ф3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электронной подписи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условий признания действительности усиленной квалифицированной электронной подписи.</w:t>
            </w:r>
          </w:p>
        </w:tc>
        <w:tc>
          <w:tcPr>
            <w:tcW w:w="390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9710" w:type="dxa"/>
            <w:gridSpan w:val="3"/>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Основания для возвращения ходатайства</w:t>
            </w:r>
          </w:p>
        </w:tc>
      </w:tr>
      <w:tr>
        <w:trPr>
          <w:trHeight w:val="1" w:hRule="atLeast"/>
          <w:jc w:val="left"/>
        </w:trPr>
        <w:tc>
          <w:tcPr>
            <w:tcW w:w="142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11.2.1.</w:t>
            </w:r>
          </w:p>
        </w:tc>
        <w:tc>
          <w:tcPr>
            <w:tcW w:w="438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90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142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11.2.2.</w:t>
            </w:r>
          </w:p>
        </w:tc>
        <w:tc>
          <w:tcPr>
            <w:tcW w:w="438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spacing w:val="0"/>
                <w:position w:val="0"/>
                <w:shd w:fill="auto" w:val="clear"/>
              </w:rPr>
            </w:pPr>
            <w:r>
              <w:rPr>
                <w:rFonts w:ascii="Arial" w:hAnsi="Arial" w:cs="Arial" w:eastAsia="Arial"/>
                <w:color w:val="auto"/>
                <w:spacing w:val="0"/>
                <w:position w:val="0"/>
                <w:sz w:val="24"/>
                <w:shd w:fill="auto" w:val="clear"/>
              </w:rPr>
              <w:t xml:space="preserve">Заявитель не является лицом, предусмотренным </w:t>
            </w:r>
            <w:hyperlink xmlns:r="http://schemas.openxmlformats.org/officeDocument/2006/relationships" r:id="docRId73">
              <w:r>
                <w:rPr>
                  <w:rFonts w:ascii="Arial" w:hAnsi="Arial" w:cs="Arial" w:eastAsia="Arial"/>
                  <w:color w:val="0000FF"/>
                  <w:spacing w:val="0"/>
                  <w:position w:val="0"/>
                  <w:sz w:val="24"/>
                  <w:u w:val="single"/>
                  <w:shd w:fill="auto" w:val="clear"/>
                </w:rPr>
                <w:t xml:space="preserve">статьей 39.40</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w:t>
            </w:r>
          </w:p>
        </w:tc>
        <w:tc>
          <w:tcPr>
            <w:tcW w:w="390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142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11.2.3.</w:t>
            </w:r>
          </w:p>
        </w:tc>
        <w:tc>
          <w:tcPr>
            <w:tcW w:w="438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Подано ходатайство об установлении публичного сервитута в целях, не предусмотренных статьей 39.37 ЗК РФ</w:t>
            </w:r>
          </w:p>
        </w:tc>
        <w:tc>
          <w:tcPr>
            <w:tcW w:w="390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142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11.2.4.</w:t>
            </w:r>
          </w:p>
        </w:tc>
        <w:tc>
          <w:tcPr>
            <w:tcW w:w="438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К ходатайству об установлении публичного сервитута не приложены документы, предусмотренные пунктом 9 Административного регламента</w:t>
            </w:r>
          </w:p>
        </w:tc>
        <w:tc>
          <w:tcPr>
            <w:tcW w:w="390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142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11.2.5.</w:t>
            </w:r>
          </w:p>
        </w:tc>
        <w:tc>
          <w:tcPr>
            <w:tcW w:w="438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90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bl>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Дополнительно информируем: _______________________________________</w:t>
        <w:br/>
        <w:t xml:space="preserve">______________________________________________________________________.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указывается информация, необходимая для устранения причин отказа в приеме документов, а также иная дополнительная информация при наличии)</w:t>
      </w:r>
    </w:p>
    <w:p>
      <w:pPr>
        <w:spacing w:before="0" w:after="0" w:line="240"/>
        <w:ind w:right="0" w:left="0" w:firstLine="709"/>
        <w:jc w:val="both"/>
        <w:rPr>
          <w:rFonts w:ascii="Arial" w:hAnsi="Arial" w:cs="Arial" w:eastAsia="Arial"/>
          <w:color w:val="auto"/>
          <w:spacing w:val="0"/>
          <w:position w:val="0"/>
          <w:sz w:val="24"/>
          <w:shd w:fill="auto" w:val="clear"/>
        </w:rPr>
      </w:pPr>
    </w:p>
    <w:tbl>
      <w:tblPr>
        <w:tblInd w:w="18" w:type="dxa"/>
      </w:tblPr>
      <w:tblGrid>
        <w:gridCol w:w="3049"/>
        <w:gridCol w:w="274"/>
        <w:gridCol w:w="2222"/>
        <w:gridCol w:w="274"/>
        <w:gridCol w:w="3857"/>
      </w:tblGrid>
      <w:tr>
        <w:trPr>
          <w:trHeight w:val="1" w:hRule="atLeast"/>
          <w:jc w:val="left"/>
        </w:trPr>
        <w:tc>
          <w:tcPr>
            <w:tcW w:w="3049" w:type="dxa"/>
            <w:tcBorders>
              <w:top w:val="single" w:color="000000" w:sz="0"/>
              <w:left w:val="single" w:color="000000" w:sz="0"/>
              <w:bottom w:val="single" w:color="000000" w:sz="4"/>
              <w:right w:val="single" w:color="000000" w:sz="0"/>
            </w:tcBorders>
            <w:shd w:color="000000" w:fill="ffffff" w:val="clear"/>
            <w:tcMar>
              <w:left w:w="28" w:type="dxa"/>
              <w:right w:w="28" w:type="dxa"/>
            </w:tcMar>
            <w:vAlign w:val="bottom"/>
          </w:tcPr>
          <w:p>
            <w:pPr>
              <w:spacing w:before="0" w:after="0" w:line="240"/>
              <w:ind w:right="0" w:left="0" w:firstLine="709"/>
              <w:jc w:val="both"/>
              <w:rPr>
                <w:rFonts w:ascii="Calibri" w:hAnsi="Calibri" w:cs="Calibri" w:eastAsia="Calibri"/>
                <w:color w:val="auto"/>
                <w:spacing w:val="0"/>
                <w:position w:val="0"/>
                <w:sz w:val="22"/>
                <w:shd w:fill="auto" w:val="clear"/>
              </w:rPr>
            </w:pPr>
          </w:p>
        </w:tc>
        <w:tc>
          <w:tcPr>
            <w:tcW w:w="274"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bottom"/>
          </w:tcPr>
          <w:p>
            <w:pPr>
              <w:spacing w:before="0" w:after="0" w:line="240"/>
              <w:ind w:right="0" w:left="0" w:firstLine="709"/>
              <w:jc w:val="both"/>
              <w:rPr>
                <w:rFonts w:ascii="Calibri" w:hAnsi="Calibri" w:cs="Calibri" w:eastAsia="Calibri"/>
                <w:color w:val="auto"/>
                <w:spacing w:val="0"/>
                <w:position w:val="0"/>
                <w:sz w:val="22"/>
                <w:shd w:fill="auto" w:val="clear"/>
              </w:rPr>
            </w:pPr>
          </w:p>
        </w:tc>
        <w:tc>
          <w:tcPr>
            <w:tcW w:w="2222" w:type="dxa"/>
            <w:tcBorders>
              <w:top w:val="single" w:color="000000" w:sz="0"/>
              <w:left w:val="single" w:color="000000" w:sz="0"/>
              <w:bottom w:val="single" w:color="000000" w:sz="4"/>
              <w:right w:val="single" w:color="000000" w:sz="0"/>
            </w:tcBorders>
            <w:shd w:color="000000" w:fill="ffffff" w:val="clear"/>
            <w:tcMar>
              <w:left w:w="28" w:type="dxa"/>
              <w:right w:w="28" w:type="dxa"/>
            </w:tcMar>
            <w:vAlign w:val="bottom"/>
          </w:tcPr>
          <w:p>
            <w:pPr>
              <w:spacing w:before="0" w:after="0" w:line="240"/>
              <w:ind w:right="0" w:left="0" w:firstLine="709"/>
              <w:jc w:val="both"/>
              <w:rPr>
                <w:rFonts w:ascii="Calibri" w:hAnsi="Calibri" w:cs="Calibri" w:eastAsia="Calibri"/>
                <w:color w:val="auto"/>
                <w:spacing w:val="0"/>
                <w:position w:val="0"/>
                <w:sz w:val="22"/>
                <w:shd w:fill="auto" w:val="clear"/>
              </w:rPr>
            </w:pPr>
          </w:p>
        </w:tc>
        <w:tc>
          <w:tcPr>
            <w:tcW w:w="274"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bottom"/>
          </w:tcPr>
          <w:p>
            <w:pPr>
              <w:spacing w:before="0" w:after="0" w:line="240"/>
              <w:ind w:right="0" w:left="0" w:firstLine="709"/>
              <w:jc w:val="both"/>
              <w:rPr>
                <w:rFonts w:ascii="Calibri" w:hAnsi="Calibri" w:cs="Calibri" w:eastAsia="Calibri"/>
                <w:color w:val="auto"/>
                <w:spacing w:val="0"/>
                <w:position w:val="0"/>
                <w:sz w:val="22"/>
                <w:shd w:fill="auto" w:val="clear"/>
              </w:rPr>
            </w:pPr>
          </w:p>
        </w:tc>
        <w:tc>
          <w:tcPr>
            <w:tcW w:w="3857" w:type="dxa"/>
            <w:tcBorders>
              <w:top w:val="single" w:color="000000" w:sz="0"/>
              <w:left w:val="single" w:color="000000" w:sz="0"/>
              <w:bottom w:val="single" w:color="000000" w:sz="4"/>
              <w:right w:val="single" w:color="000000" w:sz="0"/>
            </w:tcBorders>
            <w:shd w:color="000000" w:fill="ffffff" w:val="clear"/>
            <w:tcMar>
              <w:left w:w="28" w:type="dxa"/>
              <w:right w:w="28" w:type="dxa"/>
            </w:tcMar>
            <w:vAlign w:val="bottom"/>
          </w:tcPr>
          <w:p>
            <w:pPr>
              <w:spacing w:before="0" w:after="0" w:line="240"/>
              <w:ind w:right="0" w:left="0" w:firstLine="709"/>
              <w:jc w:val="both"/>
              <w:rPr>
                <w:rFonts w:ascii="Calibri" w:hAnsi="Calibri" w:cs="Calibri" w:eastAsia="Calibri"/>
                <w:color w:val="auto"/>
                <w:spacing w:val="0"/>
                <w:position w:val="0"/>
                <w:sz w:val="22"/>
                <w:shd w:fill="auto" w:val="clear"/>
              </w:rPr>
            </w:pPr>
          </w:p>
        </w:tc>
      </w:tr>
      <w:tr>
        <w:trPr>
          <w:trHeight w:val="1" w:hRule="atLeast"/>
          <w:jc w:val="left"/>
        </w:trPr>
        <w:tc>
          <w:tcPr>
            <w:tcW w:w="3049"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top"/>
          </w:tcPr>
          <w:p>
            <w:pPr>
              <w:spacing w:before="0" w:after="0" w:line="240"/>
              <w:ind w:right="0" w:left="0" w:firstLine="709"/>
              <w:jc w:val="both"/>
              <w:rPr>
                <w:color w:val="auto"/>
                <w:spacing w:val="0"/>
                <w:position w:val="0"/>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должность)</w:t>
            </w:r>
          </w:p>
        </w:tc>
        <w:tc>
          <w:tcPr>
            <w:tcW w:w="274"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c>
          <w:tcPr>
            <w:tcW w:w="2222"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top"/>
          </w:tcPr>
          <w:p>
            <w:pPr>
              <w:spacing w:before="0" w:after="0" w:line="240"/>
              <w:ind w:right="0" w:left="0" w:firstLine="709"/>
              <w:jc w:val="both"/>
              <w:rPr>
                <w:color w:val="auto"/>
                <w:spacing w:val="0"/>
                <w:position w:val="0"/>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подпись)</w:t>
            </w:r>
          </w:p>
        </w:tc>
        <w:tc>
          <w:tcPr>
            <w:tcW w:w="274"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c>
          <w:tcPr>
            <w:tcW w:w="3857"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top"/>
          </w:tcPr>
          <w:p>
            <w:pPr>
              <w:spacing w:before="0" w:after="0" w:line="240"/>
              <w:ind w:right="0" w:left="0" w:firstLine="709"/>
              <w:jc w:val="both"/>
              <w:rPr>
                <w:color w:val="auto"/>
                <w:spacing w:val="0"/>
                <w:position w:val="0"/>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фамилия, имя, отчество (при наличии)</w:t>
            </w:r>
          </w:p>
        </w:tc>
      </w:tr>
    </w:tbl>
    <w:p>
      <w:pPr>
        <w:spacing w:before="0" w:after="0" w:line="240"/>
        <w:ind w:right="0" w:left="0" w:firstLine="0"/>
        <w:jc w:val="both"/>
        <w:rPr>
          <w:rFonts w:ascii="Arial" w:hAnsi="Arial" w:cs="Arial" w:eastAsia="Arial"/>
          <w:color w:val="auto"/>
          <w:spacing w:val="0"/>
          <w:position w:val="0"/>
          <w:sz w:val="24"/>
          <w:shd w:fill="auto" w:val="clear"/>
        </w:rPr>
      </w:pP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160" w:line="259"/>
        <w:ind w:right="0" w:left="0" w:firstLine="0"/>
        <w:jc w:val="left"/>
        <w:rPr>
          <w:rFonts w:ascii="Arial" w:hAnsi="Arial" w:cs="Arial" w:eastAsia="Arial"/>
          <w:color w:val="auto"/>
          <w:spacing w:val="0"/>
          <w:position w:val="0"/>
          <w:sz w:val="24"/>
          <w:shd w:fill="auto" w:val="clear"/>
        </w:rPr>
      </w:pPr>
    </w:p>
    <w:p>
      <w:pPr>
        <w:spacing w:before="0" w:after="0" w:line="240"/>
        <w:ind w:right="0" w:left="0" w:firstLine="552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5</w:t>
      </w:r>
    </w:p>
    <w:p>
      <w:pPr>
        <w:spacing w:before="0" w:after="0" w:line="240"/>
        <w:ind w:right="0" w:left="0" w:firstLine="552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Административному регламенту</w:t>
      </w:r>
    </w:p>
    <w:p>
      <w:pPr>
        <w:spacing w:before="0" w:after="0" w:line="240"/>
        <w:ind w:right="0" w:left="0" w:firstLine="552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предоставлению </w:t>
      </w:r>
    </w:p>
    <w:p>
      <w:pPr>
        <w:spacing w:before="0" w:after="0" w:line="240"/>
        <w:ind w:right="0" w:left="0" w:firstLine="552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СОСТАВ, ПОСЛЕДОВАТЕЛЬНОСТЬ И СРОКИ ВЫПОЛНЕНИЯ</w:t>
      </w: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АДМИНИСТРАТИВНЫХ ПРОЦЕДУР (ДЕЙСТВИЙ) ПРИ ПРЕДОСТАВЛЕНИИ</w:t>
      </w: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ГОСУДАРСТВЕННОЙ (МУНИЦИПАЛЬНОЙ) УСЛУГИ В ЦЕЛЯХ УСТАНОВЛЕНИЯ</w:t>
      </w: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ПУБЛИЧНОГО СЕРВИТУТА В ОТДЕЛЬНЫХ ЦЕЛЯХ</w:t>
      </w:r>
    </w:p>
    <w:p>
      <w:pPr>
        <w:spacing w:before="0" w:after="0" w:line="240"/>
        <w:ind w:right="0" w:left="0" w:firstLine="709"/>
        <w:jc w:val="both"/>
        <w:rPr>
          <w:rFonts w:ascii="Arial" w:hAnsi="Arial" w:cs="Arial" w:eastAsia="Arial"/>
          <w:color w:val="auto"/>
          <w:spacing w:val="0"/>
          <w:position w:val="0"/>
          <w:sz w:val="24"/>
          <w:shd w:fill="auto" w:val="clear"/>
        </w:rPr>
      </w:pPr>
    </w:p>
    <w:tbl>
      <w:tblPr>
        <w:tblInd w:w="52" w:type="dxa"/>
      </w:tblPr>
      <w:tblGrid>
        <w:gridCol w:w="1282"/>
        <w:gridCol w:w="1449"/>
        <w:gridCol w:w="1432"/>
        <w:gridCol w:w="1222"/>
        <w:gridCol w:w="1460"/>
        <w:gridCol w:w="1416"/>
        <w:gridCol w:w="1449"/>
      </w:tblGrid>
      <w:tr>
        <w:trPr>
          <w:trHeight w:val="1" w:hRule="atLeast"/>
          <w:jc w:val="left"/>
        </w:trPr>
        <w:tc>
          <w:tcPr>
            <w:tcW w:w="128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снование для начала административной процедуры</w:t>
            </w: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Содержание административных действий</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Срок выполнения административных действий</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ответственное за выполнение административного действия</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Место выполнения административного действия/используемая информационная система</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Критерии принятия решения</w:t>
            </w: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Результат административного действия, способ фиксации</w:t>
            </w:r>
          </w:p>
        </w:tc>
      </w:tr>
      <w:tr>
        <w:trPr>
          <w:trHeight w:val="1" w:hRule="atLeast"/>
          <w:jc w:val="left"/>
        </w:trPr>
        <w:tc>
          <w:tcPr>
            <w:tcW w:w="128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1</w:t>
            </w: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2</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3</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4</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5</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6</w:t>
            </w: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7</w:t>
            </w:r>
          </w:p>
        </w:tc>
      </w:tr>
      <w:tr>
        <w:trPr>
          <w:trHeight w:val="1" w:hRule="atLeast"/>
          <w:jc w:val="left"/>
        </w:trPr>
        <w:tc>
          <w:tcPr>
            <w:tcW w:w="9710" w:type="dxa"/>
            <w:gridSpan w:val="7"/>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Проверка документов и регистрация заявления</w:t>
            </w:r>
          </w:p>
        </w:tc>
      </w:tr>
      <w:tr>
        <w:trPr>
          <w:trHeight w:val="1" w:hRule="atLeast"/>
          <w:jc w:val="left"/>
        </w:trPr>
        <w:tc>
          <w:tcPr>
            <w:tcW w:w="1282"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Поступление заявления и документов для предоставления государственной (муниципальной) услуги в Уполномоченный орган</w:t>
            </w: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рабочих дней</w:t>
            </w:r>
          </w:p>
        </w:tc>
        <w:tc>
          <w:tcPr>
            <w:tcW w:w="1222"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Уполномоченного органа, ответственное за предоставление муниципальной) услуги</w:t>
            </w:r>
          </w:p>
        </w:tc>
        <w:tc>
          <w:tcPr>
            <w:tcW w:w="1460"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Уполномоченный орган</w:t>
            </w:r>
          </w:p>
        </w:tc>
        <w:tc>
          <w:tcPr>
            <w:tcW w:w="1416"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9"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trPr>
          <w:trHeight w:val="1" w:hRule="atLeast"/>
          <w:jc w:val="left"/>
        </w:trPr>
        <w:tc>
          <w:tcPr>
            <w:tcW w:w="128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рабочих дней</w:t>
            </w:r>
          </w:p>
        </w:tc>
        <w:tc>
          <w:tcPr>
            <w:tcW w:w="122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color w:val="auto"/>
                <w:spacing w:val="0"/>
                <w:position w:val="0"/>
                <w:shd w:fill="auto" w:val="clear"/>
              </w:rPr>
            </w:pPr>
          </w:p>
        </w:tc>
        <w:tc>
          <w:tcPr>
            <w:tcW w:w="1460"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color w:val="auto"/>
                <w:spacing w:val="0"/>
                <w:position w:val="0"/>
                <w:shd w:fill="auto" w:val="clear"/>
              </w:rPr>
            </w:pPr>
          </w:p>
        </w:tc>
        <w:tc>
          <w:tcPr>
            <w:tcW w:w="141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color w:val="auto"/>
                <w:spacing w:val="0"/>
                <w:position w:val="0"/>
                <w:shd w:fill="auto" w:val="clear"/>
              </w:rPr>
            </w:pPr>
          </w:p>
        </w:tc>
        <w:tc>
          <w:tcPr>
            <w:tcW w:w="1449"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color w:val="auto"/>
                <w:spacing w:val="0"/>
                <w:position w:val="0"/>
                <w:shd w:fill="auto" w:val="clear"/>
              </w:rPr>
            </w:pPr>
          </w:p>
        </w:tc>
      </w:tr>
      <w:tr>
        <w:trPr>
          <w:trHeight w:val="1" w:hRule="atLeast"/>
          <w:jc w:val="left"/>
        </w:trPr>
        <w:tc>
          <w:tcPr>
            <w:tcW w:w="128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2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60"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1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9"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8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1432"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рабочий день</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регистрацию корреспонденции</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Уполномоченный орган/ГИС</w:t>
            </w:r>
          </w:p>
        </w:tc>
        <w:tc>
          <w:tcPr>
            <w:tcW w:w="141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color w:val="auto"/>
                <w:spacing w:val="0"/>
                <w:position w:val="0"/>
                <w:shd w:fill="auto" w:val="clear"/>
              </w:rPr>
            </w:pPr>
          </w:p>
        </w:tc>
        <w:tc>
          <w:tcPr>
            <w:tcW w:w="1449"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color w:val="auto"/>
                <w:spacing w:val="0"/>
                <w:position w:val="0"/>
                <w:shd w:fill="auto" w:val="clear"/>
              </w:rPr>
            </w:pPr>
          </w:p>
        </w:tc>
      </w:tr>
      <w:tr>
        <w:trPr>
          <w:trHeight w:val="1" w:hRule="atLeast"/>
          <w:jc w:val="left"/>
        </w:trPr>
        <w:tc>
          <w:tcPr>
            <w:tcW w:w="128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Проверка заявления и документов, представленных для получения государственной (муниципальной) услуги</w:t>
            </w:r>
          </w:p>
        </w:tc>
        <w:tc>
          <w:tcPr>
            <w:tcW w:w="143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color w:val="auto"/>
                <w:spacing w:val="0"/>
                <w:position w:val="0"/>
                <w:shd w:fill="auto" w:val="clear"/>
              </w:rPr>
            </w:pPr>
          </w:p>
        </w:tc>
        <w:tc>
          <w:tcPr>
            <w:tcW w:w="1222"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предоставление государственной (муниципальной) услуги</w:t>
            </w:r>
          </w:p>
        </w:tc>
        <w:tc>
          <w:tcPr>
            <w:tcW w:w="1460"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Уполномоченный орган</w:t>
            </w:r>
          </w:p>
        </w:tc>
        <w:tc>
          <w:tcPr>
            <w:tcW w:w="141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color w:val="auto"/>
                <w:spacing w:val="0"/>
                <w:position w:val="0"/>
                <w:shd w:fill="auto" w:val="clear"/>
              </w:rPr>
            </w:pPr>
          </w:p>
        </w:tc>
        <w:tc>
          <w:tcPr>
            <w:tcW w:w="1449"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Направленное заявителю электронное сообщение о приеме заявления к рассмотрению либо отказа в приеме заявления к рассмотрению</w:t>
            </w:r>
          </w:p>
        </w:tc>
      </w:tr>
      <w:tr>
        <w:trPr>
          <w:trHeight w:val="1" w:hRule="atLeast"/>
          <w:jc w:val="left"/>
        </w:trPr>
        <w:tc>
          <w:tcPr>
            <w:tcW w:w="128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Направление заявителю электронного сообщения о приеме заявления к рассмотрению либо о возврате документов с обоснованием возврата</w:t>
            </w:r>
          </w:p>
        </w:tc>
        <w:tc>
          <w:tcPr>
            <w:tcW w:w="143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color w:val="auto"/>
                <w:spacing w:val="0"/>
                <w:position w:val="0"/>
                <w:shd w:fill="auto" w:val="clear"/>
              </w:rPr>
            </w:pPr>
          </w:p>
        </w:tc>
        <w:tc>
          <w:tcPr>
            <w:tcW w:w="122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color w:val="auto"/>
                <w:spacing w:val="0"/>
                <w:position w:val="0"/>
                <w:shd w:fill="auto" w:val="clear"/>
              </w:rPr>
            </w:pPr>
          </w:p>
        </w:tc>
        <w:tc>
          <w:tcPr>
            <w:tcW w:w="1460"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color w:val="auto"/>
                <w:spacing w:val="0"/>
                <w:position w:val="0"/>
                <w:shd w:fill="auto" w:val="clear"/>
              </w:rPr>
            </w:pP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Наличие/отсутствие оснований для возврата документов, предусмотренных пунктом 12 Административного регламента</w:t>
            </w:r>
          </w:p>
        </w:tc>
        <w:tc>
          <w:tcPr>
            <w:tcW w:w="1449"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color w:val="auto"/>
                <w:spacing w:val="0"/>
                <w:position w:val="0"/>
                <w:shd w:fill="auto" w:val="clear"/>
              </w:rPr>
            </w:pPr>
          </w:p>
        </w:tc>
      </w:tr>
      <w:tr>
        <w:trPr>
          <w:trHeight w:val="1" w:hRule="atLeast"/>
          <w:jc w:val="left"/>
        </w:trPr>
        <w:tc>
          <w:tcPr>
            <w:tcW w:w="9710" w:type="dxa"/>
            <w:gridSpan w:val="7"/>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Получение сведений посредством СМЭВ</w:t>
            </w:r>
          </w:p>
        </w:tc>
      </w:tr>
      <w:tr>
        <w:trPr>
          <w:trHeight w:val="1" w:hRule="atLeast"/>
          <w:jc w:val="left"/>
        </w:trPr>
        <w:tc>
          <w:tcPr>
            <w:tcW w:w="1282"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Направление межведомственных запросов в органы и организации, указанные в пункте 2.3 Административного регламента</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рабочих дней</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предоставление государственной (муниципальной) услуги</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Уполномоченный орган/ГИС/СМЭВ</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trPr>
          <w:trHeight w:val="1" w:hRule="atLeast"/>
          <w:jc w:val="left"/>
        </w:trPr>
        <w:tc>
          <w:tcPr>
            <w:tcW w:w="128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Получение ответов на межведомственные запросы, формирование полного комплекта документов</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рабочих дней</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предоставление государственной (муниципальной) услуги</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Уполномоченный орган/ГИС/СМЭВ</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Получение документов (сведений), необходимых для предоставления государственной (муниципальной) услуги</w:t>
            </w:r>
          </w:p>
        </w:tc>
      </w:tr>
      <w:tr>
        <w:trPr>
          <w:trHeight w:val="1" w:hRule="atLeast"/>
          <w:jc w:val="left"/>
        </w:trPr>
        <w:tc>
          <w:tcPr>
            <w:tcW w:w="9710" w:type="dxa"/>
            <w:gridSpan w:val="7"/>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Оповещение правообладателей</w:t>
            </w:r>
          </w:p>
        </w:tc>
      </w:tr>
      <w:tr>
        <w:trPr>
          <w:trHeight w:val="1" w:hRule="atLeast"/>
          <w:jc w:val="left"/>
        </w:trPr>
        <w:tc>
          <w:tcPr>
            <w:tcW w:w="128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Оповещение правообладателей &lt;2&gt;</w:t>
            </w: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Извещение правообладателей &lt;3&gt;</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Не менее 30 календарных дней &lt;4&gt;</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предоставление государственной (муниципальной) услуги</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Уполномоченный орган/ГИС</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Разосланы оповещения правообладателям о возможном установлении сервитута</w:t>
            </w:r>
          </w:p>
        </w:tc>
      </w:tr>
      <w:tr>
        <w:trPr>
          <w:trHeight w:val="1" w:hRule="atLeast"/>
          <w:jc w:val="left"/>
        </w:trPr>
        <w:tc>
          <w:tcPr>
            <w:tcW w:w="128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Подача правообладателями заявления об учете их прав</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От 30 календарных дней до 45 календарных дней &lt;5&gt;</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предоставление муниципальной услуги</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Уполномоченный орган</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Получены заявления об учете прав правообладателей</w:t>
            </w:r>
          </w:p>
        </w:tc>
      </w:tr>
      <w:tr>
        <w:trPr>
          <w:trHeight w:val="1" w:hRule="atLeast"/>
          <w:jc w:val="left"/>
        </w:trPr>
        <w:tc>
          <w:tcPr>
            <w:tcW w:w="9710" w:type="dxa"/>
            <w:gridSpan w:val="7"/>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Рассмотрение документов и сведений</w:t>
            </w:r>
          </w:p>
        </w:tc>
      </w:tr>
      <w:tr>
        <w:trPr>
          <w:trHeight w:val="1" w:hRule="atLeast"/>
          <w:jc w:val="left"/>
        </w:trPr>
        <w:tc>
          <w:tcPr>
            <w:tcW w:w="128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Пакет зарегистрированных документов, поступивших должностному лицу, муниципальной услуги</w:t>
            </w: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Проверка соответствия документов и сведений требованиям нормативных правовых актов предоставления муниципальной услуги</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 2 рабочих дней</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предоставление муниципальной услуги</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Уполномоченный орган</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Наличие или отсутствие оснований для предоставления муниципальной услуги</w:t>
            </w: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Подготовка проекта результата предоставления муниципальной услуги</w:t>
            </w:r>
          </w:p>
        </w:tc>
      </w:tr>
      <w:tr>
        <w:trPr>
          <w:trHeight w:val="1" w:hRule="atLeast"/>
          <w:jc w:val="left"/>
        </w:trPr>
        <w:tc>
          <w:tcPr>
            <w:tcW w:w="9710" w:type="dxa"/>
            <w:gridSpan w:val="7"/>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Принятие решения о предоставлении услуги</w:t>
            </w:r>
          </w:p>
        </w:tc>
      </w:tr>
      <w:tr>
        <w:trPr>
          <w:trHeight w:val="1" w:hRule="atLeast"/>
          <w:jc w:val="left"/>
        </w:trPr>
        <w:tc>
          <w:tcPr>
            <w:tcW w:w="1282"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Проект результата предоставления муниципальной услуги</w:t>
            </w: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Принятие решения о предоставлении муниципальной услуги или об отказе в предоставлении услуги</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В день рассмотрения документов и сведений</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Уполномоченный орган/ГИС</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Результат предоставления муниципальной услуги по форме, приведенной в Приложении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 </w:t>
            </w:r>
            <w:r>
              <w:rPr>
                <w:rFonts w:ascii="Arial" w:hAnsi="Arial" w:cs="Arial" w:eastAsia="Arial"/>
                <w:color w:val="auto"/>
                <w:spacing w:val="0"/>
                <w:position w:val="0"/>
                <w:sz w:val="24"/>
                <w:shd w:fill="auto" w:val="clear"/>
              </w:rPr>
              <w:t xml:space="preserve">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 </w:t>
            </w:r>
            <w:r>
              <w:rPr>
                <w:rFonts w:ascii="Arial" w:hAnsi="Arial" w:cs="Arial" w:eastAsia="Arial"/>
                <w:color w:val="auto"/>
                <w:spacing w:val="0"/>
                <w:position w:val="0"/>
                <w:sz w:val="24"/>
                <w:shd w:fill="auto" w:val="clear"/>
              </w:rPr>
              <w:t xml:space="preserve">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trPr>
          <w:trHeight w:val="1" w:hRule="atLeast"/>
          <w:jc w:val="left"/>
        </w:trPr>
        <w:tc>
          <w:tcPr>
            <w:tcW w:w="128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В сроки, установленные соглашением о взаимодействии между Уполномоченным органом и многофункциональным центром</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предоставление муниципальной услуги</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Уполномоченный орган/АИС МФЦ</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внесение сведений в ГИС о выдаче результата муниципальной услуги</w:t>
            </w:r>
          </w:p>
        </w:tc>
      </w:tr>
      <w:tr>
        <w:trPr>
          <w:trHeight w:val="1" w:hRule="atLeast"/>
          <w:jc w:val="left"/>
        </w:trPr>
        <w:tc>
          <w:tcPr>
            <w:tcW w:w="128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Направление заявителю результата предоставления муниципальной услуги в личный кабинет на ЕПГУ</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В день регистрации результата предоставления муниципальной услуги</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предоставление муниципальной услуги</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ГИС</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Результат муниципальной услуги, направленный заявителю на личный кабинет на ЕПГУ</w:t>
            </w:r>
          </w:p>
        </w:tc>
      </w:tr>
      <w:tr>
        <w:trPr>
          <w:trHeight w:val="1" w:hRule="atLeast"/>
          <w:jc w:val="left"/>
        </w:trPr>
        <w:tc>
          <w:tcPr>
            <w:tcW w:w="9710" w:type="dxa"/>
            <w:gridSpan w:val="7"/>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Выдача результата (независимо от выбора заявителя)</w:t>
            </w:r>
          </w:p>
        </w:tc>
      </w:tr>
      <w:tr>
        <w:trPr>
          <w:trHeight w:val="1" w:hRule="atLeast"/>
          <w:jc w:val="left"/>
        </w:trPr>
        <w:tc>
          <w:tcPr>
            <w:tcW w:w="1282"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Регистрация результата предоставления муниципальной услуги</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После окончания процедуры принятия решения (в общий срок предоставления муниципальной услуги не включается)</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предоставление муниципальной услуги</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Уполномоченный орган/ГИС</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Внесение сведений о конечном результате предоставления муниципальной услуги</w:t>
            </w:r>
          </w:p>
        </w:tc>
      </w:tr>
      <w:tr>
        <w:trPr>
          <w:trHeight w:val="1" w:hRule="atLeast"/>
          <w:jc w:val="left"/>
        </w:trPr>
        <w:tc>
          <w:tcPr>
            <w:tcW w:w="128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В сроки, установленные соглашением о взаимодействии между Уполномоченным органом и многофункциональным центром</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предоставление муниципальной услуги</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Уполномоченный орган/АИС МФЦ</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trPr>
          <w:trHeight w:val="1" w:hRule="atLeast"/>
          <w:jc w:val="left"/>
        </w:trPr>
        <w:tc>
          <w:tcPr>
            <w:tcW w:w="128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Направление заявителю результата предоставления муниципальной услуги в личный кабинет на ЕПГУ</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В день регистрации результата предоставления муниципальной услуги</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предоставление муниципальной услуги</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ГИС</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Результат муниципальной услуги, направленный заявителю на личный кабинет на ЕПГУ</w:t>
            </w:r>
          </w:p>
        </w:tc>
      </w:tr>
      <w:tr>
        <w:trPr>
          <w:trHeight w:val="1" w:hRule="atLeast"/>
          <w:jc w:val="left"/>
        </w:trPr>
        <w:tc>
          <w:tcPr>
            <w:tcW w:w="128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 5 рабочих дней после окончания процедуры принятия решения</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предоставление муниципальной услуги</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Уполномоченный орган</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trPr>
          <w:trHeight w:val="1" w:hRule="atLeast"/>
          <w:jc w:val="left"/>
        </w:trPr>
        <w:tc>
          <w:tcPr>
            <w:tcW w:w="128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 5 рабочих дней после окончания процедуры принятия решения</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предоставление муниципальной услуги</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Уполномоченный орган</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trPr>
          <w:trHeight w:val="1" w:hRule="atLeast"/>
          <w:jc w:val="left"/>
        </w:trPr>
        <w:tc>
          <w:tcPr>
            <w:tcW w:w="128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 5 рабочих дней после окончания процедуры принятия решения</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предоставление муниципальной услуги</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Уполномоченный орган</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Копии решения направлены правообладателям земельных участков, в отношении которых принято решение об установлении публичного сервитута</w:t>
            </w:r>
          </w:p>
        </w:tc>
      </w:tr>
      <w:tr>
        <w:trPr>
          <w:trHeight w:val="1" w:hRule="atLeast"/>
          <w:jc w:val="left"/>
        </w:trPr>
        <w:tc>
          <w:tcPr>
            <w:tcW w:w="128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Направление копии решения об установлении публичного сервитута в орган регистрации прав</w:t>
            </w:r>
          </w:p>
        </w:tc>
        <w:tc>
          <w:tcPr>
            <w:tcW w:w="1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 5 рабочих дней после окончания процедуры принятия решения</w:t>
            </w:r>
          </w:p>
        </w:tc>
        <w:tc>
          <w:tcPr>
            <w:tcW w:w="122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ответственное за предоставление муниципальной) услуги</w:t>
            </w:r>
          </w:p>
        </w:tc>
        <w:tc>
          <w:tcPr>
            <w:tcW w:w="14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Уполномоченный орган</w:t>
            </w:r>
          </w:p>
        </w:tc>
        <w:tc>
          <w:tcPr>
            <w:tcW w:w="141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Копии решения направлены в орган регистрации прав</w:t>
            </w:r>
          </w:p>
        </w:tc>
      </w:tr>
    </w:tbl>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&lt;2&gt; </w:t>
      </w:r>
      <w:r>
        <w:rPr>
          <w:rFonts w:ascii="Arial" w:hAnsi="Arial" w:cs="Arial" w:eastAsia="Arial"/>
          <w:color w:val="auto"/>
          <w:spacing w:val="0"/>
          <w:position w:val="0"/>
          <w:sz w:val="24"/>
          <w:shd w:fill="auto" w:val="clear"/>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xmlns:r="http://schemas.openxmlformats.org/officeDocument/2006/relationships" r:id="docRId74">
        <w:r>
          <w:rPr>
            <w:rFonts w:ascii="Arial" w:hAnsi="Arial" w:cs="Arial" w:eastAsia="Arial"/>
            <w:color w:val="0000FF"/>
            <w:spacing w:val="0"/>
            <w:position w:val="0"/>
            <w:sz w:val="24"/>
            <w:u w:val="single"/>
            <w:shd w:fill="auto" w:val="clear"/>
          </w:rPr>
          <w:t xml:space="preserve">статьями 56.4</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w:t>
      </w:r>
      <w:hyperlink xmlns:r="http://schemas.openxmlformats.org/officeDocument/2006/relationships" r:id="docRId75">
        <w:r>
          <w:rPr>
            <w:rFonts w:ascii="Arial" w:hAnsi="Arial" w:cs="Arial" w:eastAsia="Arial"/>
            <w:color w:val="0000FF"/>
            <w:spacing w:val="0"/>
            <w:position w:val="0"/>
            <w:sz w:val="24"/>
            <w:u w:val="single"/>
            <w:shd w:fill="auto" w:val="clear"/>
          </w:rPr>
          <w:t xml:space="preserve">56.5</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ЗК РФ.</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&lt;3&gt; </w:t>
      </w:r>
      <w:r>
        <w:rPr>
          <w:rFonts w:ascii="Arial" w:hAnsi="Arial" w:cs="Arial" w:eastAsia="Arial"/>
          <w:color w:val="auto"/>
          <w:spacing w:val="0"/>
          <w:position w:val="0"/>
          <w:sz w:val="24"/>
          <w:shd w:fill="auto" w:val="clear"/>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xmlns:r="http://schemas.openxmlformats.org/officeDocument/2006/relationships" r:id="docRId76">
        <w:r>
          <w:rPr>
            <w:rFonts w:ascii="Arial" w:hAnsi="Arial" w:cs="Arial" w:eastAsia="Arial"/>
            <w:color w:val="0000FF"/>
            <w:spacing w:val="0"/>
            <w:position w:val="0"/>
            <w:sz w:val="24"/>
            <w:u w:val="single"/>
            <w:shd w:fill="auto" w:val="clear"/>
          </w:rPr>
          <w:t xml:space="preserve">статьями 56.4</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w:t>
      </w:r>
      <w:hyperlink xmlns:r="http://schemas.openxmlformats.org/officeDocument/2006/relationships" r:id="docRId77">
        <w:r>
          <w:rPr>
            <w:rFonts w:ascii="Arial" w:hAnsi="Arial" w:cs="Arial" w:eastAsia="Arial"/>
            <w:color w:val="0000FF"/>
            <w:spacing w:val="0"/>
            <w:position w:val="0"/>
            <w:sz w:val="24"/>
            <w:u w:val="single"/>
            <w:shd w:fill="auto" w:val="clear"/>
          </w:rPr>
          <w:t xml:space="preserve">56.5</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ЗК РФ.</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&lt;4&gt; </w:t>
      </w:r>
      <w:r>
        <w:rPr>
          <w:rFonts w:ascii="Arial" w:hAnsi="Arial" w:cs="Arial" w:eastAsia="Arial"/>
          <w:color w:val="auto"/>
          <w:spacing w:val="0"/>
          <w:position w:val="0"/>
          <w:sz w:val="24"/>
          <w:shd w:fill="auto" w:val="clear"/>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xmlns:r="http://schemas.openxmlformats.org/officeDocument/2006/relationships" r:id="docRId78">
        <w:r>
          <w:rPr>
            <w:rFonts w:ascii="Arial" w:hAnsi="Arial" w:cs="Arial" w:eastAsia="Arial"/>
            <w:color w:val="0000FF"/>
            <w:spacing w:val="0"/>
            <w:position w:val="0"/>
            <w:sz w:val="24"/>
            <w:u w:val="single"/>
            <w:shd w:fill="auto" w:val="clear"/>
          </w:rPr>
          <w:t xml:space="preserve">статьей 56.4</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ЗК РФ.</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&lt;5&gt; </w:t>
      </w:r>
      <w:r>
        <w:rPr>
          <w:rFonts w:ascii="Arial" w:hAnsi="Arial" w:cs="Arial" w:eastAsia="Arial"/>
          <w:color w:val="auto"/>
          <w:spacing w:val="0"/>
          <w:position w:val="0"/>
          <w:sz w:val="24"/>
          <w:shd w:fill="auto" w:val="clear"/>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xmlns:r="http://schemas.openxmlformats.org/officeDocument/2006/relationships" r:id="docRId79">
        <w:r>
          <w:rPr>
            <w:rFonts w:ascii="Arial" w:hAnsi="Arial" w:cs="Arial" w:eastAsia="Arial"/>
            <w:color w:val="0000FF"/>
            <w:spacing w:val="0"/>
            <w:position w:val="0"/>
            <w:sz w:val="24"/>
            <w:u w:val="single"/>
            <w:shd w:fill="auto" w:val="clear"/>
          </w:rPr>
          <w:t xml:space="preserve">статьей 56.5</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ЗК РФ.</w:t>
      </w: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160" w:line="259"/>
        <w:ind w:right="0" w:left="0" w:firstLine="0"/>
        <w:jc w:val="left"/>
        <w:rPr>
          <w:rFonts w:ascii="Arial" w:hAnsi="Arial" w:cs="Arial" w:eastAsia="Arial"/>
          <w:color w:val="auto"/>
          <w:spacing w:val="0"/>
          <w:position w:val="0"/>
          <w:sz w:val="24"/>
          <w:shd w:fill="auto" w:val="clear"/>
        </w:rPr>
      </w:pPr>
    </w:p>
    <w:p>
      <w:pPr>
        <w:spacing w:before="0" w:after="0" w:line="240"/>
        <w:ind w:right="0" w:left="567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6 </w:t>
      </w:r>
      <w:r>
        <w:rPr>
          <w:rFonts w:ascii="Arial" w:hAnsi="Arial" w:cs="Arial" w:eastAsia="Arial"/>
          <w:color w:val="auto"/>
          <w:spacing w:val="0"/>
          <w:position w:val="0"/>
          <w:sz w:val="24"/>
          <w:shd w:fill="auto" w:val="clear"/>
        </w:rPr>
        <w:t xml:space="preserve">к Административному регламенту по предоставлению муниципальной услуги</w:t>
      </w:r>
    </w:p>
    <w:p>
      <w:pPr>
        <w:tabs>
          <w:tab w:val="left" w:pos="6600" w:leader="none"/>
        </w:tabs>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 об исправлении допущенных опечаток и ошибок</w:t>
      </w:r>
    </w:p>
    <w:p>
      <w:pPr>
        <w:spacing w:before="0" w:after="0" w:line="240"/>
        <w:ind w:right="0" w:left="0" w:firstLine="709"/>
        <w:jc w:val="center"/>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 __________ 20___ </w:t>
      </w:r>
      <w:r>
        <w:rPr>
          <w:rFonts w:ascii="Arial" w:hAnsi="Arial" w:cs="Arial" w:eastAsia="Arial"/>
          <w:color w:val="auto"/>
          <w:spacing w:val="0"/>
          <w:position w:val="0"/>
          <w:sz w:val="24"/>
          <w:shd w:fill="auto" w:val="clear"/>
        </w:rPr>
        <w:t xml:space="preserve">г.</w:t>
      </w:r>
    </w:p>
    <w:tbl>
      <w:tblPr>
        <w:tblInd w:w="98" w:type="dxa"/>
      </w:tblPr>
      <w:tblGrid>
        <w:gridCol w:w="9756"/>
      </w:tblGrid>
      <w:tr>
        <w:trPr>
          <w:trHeight w:val="1" w:hRule="atLeast"/>
          <w:jc w:val="left"/>
        </w:trPr>
        <w:tc>
          <w:tcPr>
            <w:tcW w:w="9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наименование органа местного самоуправления)</w:t>
            </w:r>
          </w:p>
        </w:tc>
      </w:tr>
    </w:tbl>
    <w:p>
      <w:pPr>
        <w:spacing w:before="0" w:after="0" w:line="240"/>
        <w:ind w:right="0" w:left="0" w:firstLine="709"/>
        <w:jc w:val="both"/>
        <w:rPr>
          <w:rFonts w:ascii="Arial" w:hAnsi="Arial" w:cs="Arial" w:eastAsia="Arial"/>
          <w:color w:val="auto"/>
          <w:spacing w:val="0"/>
          <w:position w:val="0"/>
          <w:sz w:val="24"/>
          <w:shd w:fill="auto" w:val="clear"/>
        </w:rPr>
      </w:pPr>
    </w:p>
    <w:tbl>
      <w:tblPr>
        <w:tblInd w:w="98" w:type="dxa"/>
      </w:tblPr>
      <w:tblGrid>
        <w:gridCol w:w="948"/>
        <w:gridCol w:w="2886"/>
        <w:gridCol w:w="2857"/>
        <w:gridCol w:w="3065"/>
      </w:tblGrid>
      <w:tr>
        <w:trPr>
          <w:trHeight w:val="1" w:hRule="atLeast"/>
          <w:jc w:val="left"/>
        </w:trPr>
        <w:tc>
          <w:tcPr>
            <w:tcW w:w="975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Сведения о заявителе</w:t>
            </w:r>
          </w:p>
        </w:tc>
      </w:tr>
      <w:tr>
        <w:trPr>
          <w:trHeight w:val="1" w:hRule="atLeast"/>
          <w:jc w:val="left"/>
        </w:trPr>
        <w:tc>
          <w:tcPr>
            <w:tcW w:w="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1.1</w:t>
            </w:r>
          </w:p>
        </w:tc>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Сведения о юридическом лице:</w:t>
            </w:r>
          </w:p>
        </w:tc>
        <w:tc>
          <w:tcPr>
            <w:tcW w:w="592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1.1.1</w:t>
            </w:r>
          </w:p>
        </w:tc>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Полное наименование</w:t>
            </w:r>
          </w:p>
        </w:tc>
        <w:tc>
          <w:tcPr>
            <w:tcW w:w="592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1.1.2</w:t>
            </w:r>
          </w:p>
        </w:tc>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Основной государственный регистрационный номер</w:t>
            </w:r>
          </w:p>
        </w:tc>
        <w:tc>
          <w:tcPr>
            <w:tcW w:w="592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1.1.3</w:t>
            </w:r>
          </w:p>
        </w:tc>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Идентификационный номер налогоплательщика - юридического лица</w:t>
            </w:r>
          </w:p>
        </w:tc>
        <w:tc>
          <w:tcPr>
            <w:tcW w:w="592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75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Сведения о выданном градостроительном плане земельного участка, содержащем опечатку/ ошибку</w:t>
            </w:r>
          </w:p>
        </w:tc>
      </w:tr>
      <w:tr>
        <w:trPr>
          <w:trHeight w:val="1" w:hRule="atLeast"/>
          <w:jc w:val="left"/>
        </w:trPr>
        <w:tc>
          <w:tcPr>
            <w:tcW w:w="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Segoe UI Symbol" w:hAnsi="Segoe UI Symbol" w:cs="Segoe UI Symbol" w:eastAsia="Segoe UI Symbol"/>
                <w:color w:val="auto"/>
                <w:spacing w:val="0"/>
                <w:position w:val="0"/>
                <w:sz w:val="24"/>
                <w:shd w:fill="auto" w:val="clear"/>
              </w:rPr>
              <w:t xml:space="preserve">№</w:t>
            </w:r>
          </w:p>
        </w:tc>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Орган, выдавший документы</w:t>
            </w:r>
          </w:p>
        </w:tc>
        <w:tc>
          <w:tcPr>
            <w:tcW w:w="28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Номер документа</w:t>
            </w:r>
          </w:p>
        </w:tc>
        <w:tc>
          <w:tcPr>
            <w:tcW w:w="3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Дата документа</w:t>
            </w:r>
          </w:p>
        </w:tc>
      </w:tr>
      <w:tr>
        <w:trPr>
          <w:trHeight w:val="1" w:hRule="atLeast"/>
          <w:jc w:val="left"/>
        </w:trPr>
        <w:tc>
          <w:tcPr>
            <w:tcW w:w="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8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75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Обоснование для внесения исправлений в градостроительный план земельного участка</w:t>
            </w:r>
          </w:p>
        </w:tc>
      </w:tr>
      <w:tr>
        <w:trPr>
          <w:trHeight w:val="1" w:hRule="atLeast"/>
          <w:jc w:val="left"/>
        </w:trPr>
        <w:tc>
          <w:tcPr>
            <w:tcW w:w="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Segoe UI Symbol" w:hAnsi="Segoe UI Symbol" w:cs="Segoe UI Symbol" w:eastAsia="Segoe UI Symbol"/>
                <w:color w:val="auto"/>
                <w:spacing w:val="0"/>
                <w:position w:val="0"/>
                <w:sz w:val="24"/>
                <w:shd w:fill="auto" w:val="clear"/>
              </w:rPr>
              <w:t xml:space="preserve">№</w:t>
            </w:r>
          </w:p>
        </w:tc>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Данные (сведения), указанные в градостроительном плане земельного участка</w:t>
            </w:r>
          </w:p>
        </w:tc>
        <w:tc>
          <w:tcPr>
            <w:tcW w:w="28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Данные (сведения), которые необходимо указать в градостроительном плане земельного участка</w:t>
            </w:r>
          </w:p>
        </w:tc>
        <w:tc>
          <w:tcPr>
            <w:tcW w:w="3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Обоснование с указанием реквизита </w:t>
              <w:br/>
              <w:t xml:space="preserve">(-ов) документа (-ов), документации, на основании которых принималось решение о выдаче градостроительного плана земельного участка</w:t>
            </w:r>
          </w:p>
        </w:tc>
      </w:tr>
      <w:tr>
        <w:trPr>
          <w:trHeight w:val="1" w:hRule="atLeast"/>
          <w:jc w:val="left"/>
        </w:trPr>
        <w:tc>
          <w:tcPr>
            <w:tcW w:w="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8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Прошу внести исправления в документ___________________, содержащий опечатку/ошибку.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_________________________________________________________</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Номер телефона и адрес электронной почты для связи: _____________________</w:t>
      </w:r>
    </w:p>
    <w:p>
      <w:pPr>
        <w:tabs>
          <w:tab w:val="left" w:pos="1968"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 рассмотрения настоящего заявления прошу:</w:t>
      </w:r>
    </w:p>
    <w:p>
      <w:pPr>
        <w:tabs>
          <w:tab w:val="left" w:pos="1968" w:leader="none"/>
        </w:tabs>
        <w:spacing w:before="0" w:after="0" w:line="240"/>
        <w:ind w:right="0" w:left="0" w:firstLine="709"/>
        <w:jc w:val="both"/>
        <w:rPr>
          <w:rFonts w:ascii="Arial" w:hAnsi="Arial" w:cs="Arial" w:eastAsia="Arial"/>
          <w:color w:val="auto"/>
          <w:spacing w:val="0"/>
          <w:position w:val="0"/>
          <w:sz w:val="24"/>
          <w:shd w:fill="auto" w:val="clear"/>
        </w:rPr>
      </w:pPr>
    </w:p>
    <w:tbl>
      <w:tblPr>
        <w:tblInd w:w="98" w:type="dxa"/>
      </w:tblPr>
      <w:tblGrid>
        <w:gridCol w:w="2948"/>
        <w:gridCol w:w="283"/>
        <w:gridCol w:w="2263"/>
        <w:gridCol w:w="283"/>
        <w:gridCol w:w="2705"/>
        <w:gridCol w:w="1114"/>
      </w:tblGrid>
      <w:tr>
        <w:trPr>
          <w:trHeight w:val="1" w:hRule="atLeast"/>
          <w:jc w:val="left"/>
        </w:trPr>
        <w:tc>
          <w:tcPr>
            <w:tcW w:w="8482"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8482"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11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8482"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направить на бумажном носителе на почтовый адрес: _______________________________</w:t>
            </w:r>
          </w:p>
        </w:tc>
        <w:tc>
          <w:tcPr>
            <w:tcW w:w="11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596" w:type="dxa"/>
            <w:gridSpan w:val="6"/>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Указывается один из перечисленных способов</w:t>
            </w:r>
          </w:p>
        </w:tc>
      </w:tr>
      <w:tr>
        <w:trPr>
          <w:trHeight w:val="1" w:hRule="atLeast"/>
          <w:jc w:val="left"/>
        </w:trPr>
        <w:tc>
          <w:tcPr>
            <w:tcW w:w="2948"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263" w:type="dxa"/>
            <w:tcBorders>
              <w:top w:val="single" w:color="000000" w:sz="0"/>
              <w:left w:val="single" w:color="000000" w:sz="0"/>
              <w:bottom w:val="single" w:color="000000" w:sz="4"/>
              <w:right w:val="single" w:color="000000" w:sz="0"/>
            </w:tcBorders>
            <w:shd w:color="000000" w:fill="ffffff" w:val="clear"/>
            <w:tcMar>
              <w:left w:w="28" w:type="dxa"/>
              <w:right w:w="2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19" w:type="dxa"/>
            <w:gridSpan w:val="2"/>
            <w:tcBorders>
              <w:top w:val="single" w:color="000000" w:sz="0"/>
              <w:left w:val="single" w:color="000000" w:sz="0"/>
              <w:bottom w:val="single" w:color="000000" w:sz="4"/>
              <w:right w:val="single" w:color="000000" w:sz="0"/>
            </w:tcBorders>
            <w:shd w:color="000000" w:fill="ffffff" w:val="clear"/>
            <w:tcMar>
              <w:left w:w="28" w:type="dxa"/>
              <w:right w:w="2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948"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263"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подпись)</w:t>
            </w:r>
          </w:p>
        </w:tc>
        <w:tc>
          <w:tcPr>
            <w:tcW w:w="283"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19" w:type="dxa"/>
            <w:gridSpan w:val="2"/>
            <w:tcBorders>
              <w:top w:val="single" w:color="000000" w:sz="0"/>
              <w:left w:val="single" w:color="000000" w:sz="0"/>
              <w:bottom w:val="single" w:color="000000" w:sz="0"/>
              <w:right w:val="single" w:color="000000" w:sz="0"/>
            </w:tcBorders>
            <w:shd w:color="000000" w:fill="ffffff" w:val="clear"/>
            <w:tcMar>
              <w:left w:w="28" w:type="dxa"/>
              <w:right w:w="2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фамилия, имя, отчество (при наличии)</w:t>
            </w:r>
          </w:p>
        </w:tc>
      </w:tr>
    </w:tbl>
    <w:p>
      <w:pPr>
        <w:spacing w:before="0" w:after="0" w:line="240"/>
        <w:ind w:right="0" w:left="0" w:firstLine="0"/>
        <w:jc w:val="left"/>
        <w:rPr>
          <w:rFonts w:ascii="Arial" w:hAnsi="Arial" w:cs="Arial" w:eastAsia="Arial"/>
          <w:color w:val="auto"/>
          <w:spacing w:val="0"/>
          <w:position w:val="0"/>
          <w:sz w:val="24"/>
          <w:shd w:fill="auto" w:val="clear"/>
        </w:rPr>
      </w:pP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160" w:line="259"/>
        <w:ind w:right="0" w:left="0" w:firstLine="0"/>
        <w:jc w:val="left"/>
        <w:rPr>
          <w:rFonts w:ascii="Arial" w:hAnsi="Arial" w:cs="Arial" w:eastAsia="Arial"/>
          <w:color w:val="auto"/>
          <w:spacing w:val="0"/>
          <w:position w:val="0"/>
          <w:sz w:val="24"/>
          <w:shd w:fill="auto" w:val="clear"/>
        </w:rPr>
      </w:pPr>
    </w:p>
    <w:p>
      <w:pPr>
        <w:spacing w:before="0" w:after="0" w:line="240"/>
        <w:ind w:right="0" w:left="453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7 </w:t>
      </w:r>
      <w:r>
        <w:rPr>
          <w:rFonts w:ascii="Arial" w:hAnsi="Arial" w:cs="Arial" w:eastAsia="Arial"/>
          <w:color w:val="auto"/>
          <w:spacing w:val="0"/>
          <w:position w:val="0"/>
          <w:sz w:val="24"/>
          <w:shd w:fill="auto" w:val="clear"/>
        </w:rPr>
        <w:t xml:space="preserve">к Административному регламенту по предоставлению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ФОРМА</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4536"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Кому ____________________________________</w:t>
      </w:r>
    </w:p>
    <w:p>
      <w:pPr>
        <w:spacing w:before="0" w:after="0" w:line="240"/>
        <w:ind w:right="0" w:left="4536"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для физического лица, полное наименование заявителя, ИНН, ОГРН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для юридического лица</w:t>
      </w:r>
      <w:r>
        <w:rPr>
          <w:rFonts w:ascii="Arial" w:hAnsi="Arial" w:cs="Arial" w:eastAsia="Arial"/>
          <w:color w:val="auto"/>
          <w:spacing w:val="0"/>
          <w:position w:val="0"/>
          <w:sz w:val="24"/>
          <w:shd w:fill="auto" w:val="clear"/>
        </w:rPr>
        <w:t xml:space="preserve">,</w:t>
      </w:r>
    </w:p>
    <w:p>
      <w:pPr>
        <w:spacing w:before="0" w:after="0" w:line="240"/>
        <w:ind w:right="0" w:left="453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4"/>
          <w:shd w:fill="auto" w:val="clear"/>
        </w:rPr>
        <w:t xml:space="preserve">______________________________________</w:t>
      </w:r>
      <w:r>
        <w:rPr>
          <w:rFonts w:ascii="Arial" w:hAnsi="Arial" w:cs="Arial" w:eastAsia="Arial"/>
          <w:color w:val="auto"/>
          <w:spacing w:val="0"/>
          <w:position w:val="0"/>
          <w:sz w:val="20"/>
          <w:shd w:fill="auto" w:val="clear"/>
        </w:rPr>
        <w:t xml:space="preserve">почтовый индекс и адрес, телефон, адрес электронной почты)</w:t>
      </w:r>
    </w:p>
    <w:p>
      <w:pPr>
        <w:spacing w:before="0" w:after="0" w:line="240"/>
        <w:ind w:right="0" w:left="4536" w:firstLine="709"/>
        <w:jc w:val="left"/>
        <w:rPr>
          <w:rFonts w:ascii="Arial" w:hAnsi="Arial" w:cs="Arial" w:eastAsia="Arial"/>
          <w:color w:val="auto"/>
          <w:spacing w:val="0"/>
          <w:position w:val="0"/>
          <w:sz w:val="20"/>
          <w:shd w:fill="auto" w:val="clear"/>
        </w:rPr>
      </w:pP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Решение об отказе во внесении исправлений документ</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наименование уполномоченного органа государственной власти, органа местного самоуправления)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рассмотрения заявления об исправлении допущенных опечаток и ошибок в градостроительном плане земельного участка от ________________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_______________ </w:t>
      </w:r>
      <w:r>
        <w:rPr>
          <w:rFonts w:ascii="Arial" w:hAnsi="Arial" w:cs="Arial" w:eastAsia="Arial"/>
          <w:color w:val="auto"/>
          <w:spacing w:val="0"/>
          <w:position w:val="0"/>
          <w:sz w:val="24"/>
          <w:shd w:fill="auto" w:val="clear"/>
        </w:rPr>
        <w:t xml:space="preserve">принято решение об отказе во внесении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дата и номер регистрации)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исправлений в градостроительный план земельного участка. </w:t>
      </w:r>
    </w:p>
    <w:p>
      <w:pPr>
        <w:spacing w:before="0" w:after="0" w:line="240"/>
        <w:ind w:right="0" w:left="0" w:firstLine="709"/>
        <w:jc w:val="both"/>
        <w:rPr>
          <w:rFonts w:ascii="Arial" w:hAnsi="Arial" w:cs="Arial" w:eastAsia="Arial"/>
          <w:color w:val="auto"/>
          <w:spacing w:val="0"/>
          <w:position w:val="0"/>
          <w:sz w:val="24"/>
          <w:shd w:fill="auto" w:val="clear"/>
        </w:rPr>
      </w:pPr>
    </w:p>
    <w:tbl>
      <w:tblPr>
        <w:tblInd w:w="52" w:type="dxa"/>
      </w:tblPr>
      <w:tblGrid>
        <w:gridCol w:w="1506"/>
        <w:gridCol w:w="4444"/>
        <w:gridCol w:w="3760"/>
      </w:tblGrid>
      <w:tr>
        <w:trPr>
          <w:trHeight w:val="1" w:hRule="atLeast"/>
          <w:jc w:val="left"/>
        </w:trPr>
        <w:tc>
          <w:tcPr>
            <w:tcW w:w="150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пункта Админи-стратив-ного регламента</w:t>
            </w:r>
          </w:p>
        </w:tc>
        <w:tc>
          <w:tcPr>
            <w:tcW w:w="444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Наименование основания для отказа во внесении исправлений в документ_________ в соответствии с Административным регламентом</w:t>
            </w:r>
          </w:p>
        </w:tc>
        <w:tc>
          <w:tcPr>
            <w:tcW w:w="37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Разъяснение причин отказа во внесении исправлений в документ______________</w:t>
            </w:r>
          </w:p>
        </w:tc>
      </w:tr>
      <w:tr>
        <w:trPr>
          <w:trHeight w:val="1" w:hRule="atLeast"/>
          <w:jc w:val="left"/>
        </w:trPr>
        <w:tc>
          <w:tcPr>
            <w:tcW w:w="1506"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12.4</w:t>
            </w:r>
          </w:p>
        </w:tc>
        <w:tc>
          <w:tcPr>
            <w:tcW w:w="444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Обращение лица, не являющегося заявителем </w:t>
            </w:r>
          </w:p>
        </w:tc>
        <w:tc>
          <w:tcPr>
            <w:tcW w:w="37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r>
        <w:trPr>
          <w:trHeight w:val="1" w:hRule="atLeast"/>
          <w:jc w:val="left"/>
        </w:trPr>
        <w:tc>
          <w:tcPr>
            <w:tcW w:w="150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4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отсутствие опечаток и ошибок в документе_____________________</w:t>
            </w:r>
          </w:p>
        </w:tc>
        <w:tc>
          <w:tcPr>
            <w:tcW w:w="37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Указываются основания такого вывода</w:t>
            </w:r>
          </w:p>
        </w:tc>
      </w:tr>
    </w:tbl>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Данный отказ может быть обжалован в досудебном порядке путем направления жалобы в __________________________________________________, а также в судебном порядке.</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Дополнительно информируем: _______________________________________.</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Ind w:w="18" w:type="dxa"/>
      </w:tblPr>
      <w:tblGrid>
        <w:gridCol w:w="3049"/>
        <w:gridCol w:w="274"/>
        <w:gridCol w:w="2222"/>
        <w:gridCol w:w="274"/>
        <w:gridCol w:w="3857"/>
      </w:tblGrid>
      <w:tr>
        <w:trPr>
          <w:trHeight w:val="1" w:hRule="atLeast"/>
          <w:jc w:val="left"/>
        </w:trPr>
        <w:tc>
          <w:tcPr>
            <w:tcW w:w="3049" w:type="dxa"/>
            <w:tcBorders>
              <w:top w:val="single" w:color="000000" w:sz="0"/>
              <w:left w:val="single" w:color="000000" w:sz="0"/>
              <w:bottom w:val="single" w:color="000000" w:sz="4"/>
              <w:right w:val="single" w:color="000000" w:sz="0"/>
            </w:tcBorders>
            <w:shd w:color="000000" w:fill="ffffff" w:val="clear"/>
            <w:tcMar>
              <w:left w:w="28" w:type="dxa"/>
              <w:right w:w="2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74"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222" w:type="dxa"/>
            <w:tcBorders>
              <w:top w:val="single" w:color="000000" w:sz="0"/>
              <w:left w:val="single" w:color="000000" w:sz="0"/>
              <w:bottom w:val="single" w:color="000000" w:sz="4"/>
              <w:right w:val="single" w:color="000000" w:sz="0"/>
            </w:tcBorders>
            <w:shd w:color="000000" w:fill="ffffff" w:val="clear"/>
            <w:tcMar>
              <w:left w:w="28" w:type="dxa"/>
              <w:right w:w="2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74"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57" w:type="dxa"/>
            <w:tcBorders>
              <w:top w:val="single" w:color="000000" w:sz="0"/>
              <w:left w:val="single" w:color="000000" w:sz="0"/>
              <w:bottom w:val="single" w:color="000000" w:sz="4"/>
              <w:right w:val="single" w:color="000000" w:sz="0"/>
            </w:tcBorders>
            <w:shd w:color="000000" w:fill="ffffff" w:val="clear"/>
            <w:tcMar>
              <w:left w:w="28" w:type="dxa"/>
              <w:right w:w="2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49"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должность)</w:t>
            </w:r>
          </w:p>
        </w:tc>
        <w:tc>
          <w:tcPr>
            <w:tcW w:w="274"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222"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подпись)</w:t>
            </w:r>
          </w:p>
        </w:tc>
        <w:tc>
          <w:tcPr>
            <w:tcW w:w="274"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57" w:type="dxa"/>
            <w:tcBorders>
              <w:top w:val="single" w:color="000000" w:sz="0"/>
              <w:left w:val="single" w:color="000000" w:sz="0"/>
              <w:bottom w:val="single" w:color="000000" w:sz="0"/>
              <w:right w:val="single" w:color="000000" w:sz="0"/>
            </w:tcBorders>
            <w:shd w:color="000000" w:fill="ffffff" w:val="clear"/>
            <w:tcMar>
              <w:left w:w="28" w:type="dxa"/>
              <w:right w:w="2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фамилия, имя, отчество (при наличии)</w:t>
            </w:r>
          </w:p>
        </w:tc>
      </w:tr>
    </w:tbl>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Дата</w:t>
      </w:r>
    </w:p>
    <w:p>
      <w:pPr>
        <w:spacing w:before="0" w:after="0" w:line="240"/>
        <w:ind w:right="0" w:left="5954"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8 </w:t>
      </w:r>
    </w:p>
    <w:p>
      <w:pPr>
        <w:spacing w:before="0" w:after="0" w:line="240"/>
        <w:ind w:right="0" w:left="5954"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Административному</w:t>
      </w:r>
    </w:p>
    <w:p>
      <w:pPr>
        <w:spacing w:before="0" w:after="0" w:line="240"/>
        <w:ind w:right="0" w:left="5954"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регламенту по предоставлению муниципальной услуги </w:t>
      </w:r>
    </w:p>
    <w:p>
      <w:pPr>
        <w:spacing w:before="0" w:after="0" w:line="240"/>
        <w:ind w:right="0" w:left="0" w:firstLine="709"/>
        <w:jc w:val="center"/>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Перечень </w:t>
      </w: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pPr>
        <w:spacing w:before="0" w:after="0" w:line="240"/>
        <w:ind w:right="0" w:left="0" w:firstLine="709"/>
        <w:jc w:val="center"/>
        <w:rPr>
          <w:rFonts w:ascii="Arial" w:hAnsi="Arial" w:cs="Arial" w:eastAsia="Arial"/>
          <w:color w:val="auto"/>
          <w:spacing w:val="0"/>
          <w:position w:val="0"/>
          <w:sz w:val="24"/>
          <w:shd w:fill="auto" w:val="clear"/>
        </w:rPr>
      </w:pPr>
    </w:p>
    <w:p>
      <w:pPr>
        <w:spacing w:before="0" w:after="200" w:line="240"/>
        <w:ind w:right="0" w:left="1778"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Перечень признаков заявителей</w:t>
      </w:r>
    </w:p>
    <w:tbl>
      <w:tblPr>
        <w:tblInd w:w="98" w:type="dxa"/>
      </w:tblPr>
      <w:tblGrid>
        <w:gridCol w:w="1213"/>
        <w:gridCol w:w="3064"/>
        <w:gridCol w:w="5470"/>
      </w:tblGrid>
      <w:tr>
        <w:trPr>
          <w:trHeight w:val="1" w:hRule="atLeast"/>
          <w:jc w:val="left"/>
        </w:trPr>
        <w:tc>
          <w:tcPr>
            <w:tcW w:w="12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color w:val="auto"/>
                <w:spacing w:val="0"/>
                <w:position w:val="0"/>
                <w:sz w:val="24"/>
                <w:shd w:fill="auto" w:val="clear"/>
              </w:rPr>
              <w:t xml:space="preserve">№</w:t>
            </w:r>
          </w:p>
        </w:tc>
        <w:tc>
          <w:tcPr>
            <w:tcW w:w="30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Признак заявителя</w:t>
            </w:r>
          </w:p>
        </w:tc>
        <w:tc>
          <w:tcPr>
            <w:tcW w:w="54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Значения признаков заявителя</w:t>
            </w:r>
          </w:p>
        </w:tc>
      </w:tr>
      <w:tr>
        <w:trPr>
          <w:trHeight w:val="1" w:hRule="atLeast"/>
          <w:jc w:val="left"/>
        </w:trPr>
        <w:tc>
          <w:tcPr>
            <w:tcW w:w="9747"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Вариант 1. Принятие постановления об установлении публичного сервитута либо об отказе в установлении публичного сервитута</w:t>
            </w:r>
            <w:r>
              <w:rPr>
                <w:rFonts w:ascii="Arial" w:hAnsi="Arial" w:cs="Arial" w:eastAsia="Arial"/>
                <w:color w:val="auto"/>
                <w:spacing w:val="0"/>
                <w:position w:val="0"/>
                <w:sz w:val="24"/>
                <w:shd w:fill="auto" w:val="clear"/>
              </w:rPr>
              <w:t xml:space="preserve">.</w:t>
            </w:r>
          </w:p>
        </w:tc>
      </w:tr>
      <w:tr>
        <w:trPr>
          <w:trHeight w:val="1" w:hRule="atLeast"/>
          <w:jc w:val="left"/>
        </w:trPr>
        <w:tc>
          <w:tcPr>
            <w:tcW w:w="12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1</w:t>
            </w:r>
          </w:p>
        </w:tc>
        <w:tc>
          <w:tcPr>
            <w:tcW w:w="30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Категория заявителя</w:t>
            </w:r>
          </w:p>
        </w:tc>
        <w:tc>
          <w:tcPr>
            <w:tcW w:w="54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Юридическое лицо</w:t>
            </w:r>
          </w:p>
          <w:p>
            <w:pPr>
              <w:spacing w:before="0" w:after="0" w:line="240"/>
              <w:ind w:right="0" w:left="0" w:firstLine="0"/>
              <w:jc w:val="center"/>
              <w:rPr>
                <w:color w:val="auto"/>
                <w:spacing w:val="0"/>
                <w:position w:val="0"/>
                <w:shd w:fill="auto" w:val="clear"/>
              </w:rPr>
            </w:pPr>
          </w:p>
        </w:tc>
      </w:tr>
      <w:tr>
        <w:trPr>
          <w:trHeight w:val="1" w:hRule="atLeast"/>
          <w:jc w:val="left"/>
        </w:trPr>
        <w:tc>
          <w:tcPr>
            <w:tcW w:w="12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2</w:t>
            </w:r>
          </w:p>
        </w:tc>
        <w:tc>
          <w:tcPr>
            <w:tcW w:w="30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Обратился руководитель юридического лица /обратился представитель по доверенности</w:t>
            </w:r>
          </w:p>
        </w:tc>
        <w:tc>
          <w:tcPr>
            <w:tcW w:w="54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118"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За предоставлением Муниципальной услуги обратился руководитель юридического лица</w:t>
            </w:r>
          </w:p>
          <w:p>
            <w:pPr>
              <w:spacing w:before="0" w:after="200" w:line="240"/>
              <w:ind w:right="0" w:left="118"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За предоставлением Муниципальной услуги обратился представитель по доверенности</w:t>
            </w:r>
          </w:p>
        </w:tc>
      </w:tr>
      <w:tr>
        <w:trPr>
          <w:trHeight w:val="1" w:hRule="atLeast"/>
          <w:jc w:val="left"/>
        </w:trPr>
        <w:tc>
          <w:tcPr>
            <w:tcW w:w="9747"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Вариант 2. Исправление допущенных опечаток и ошибок в выданных в результате предоставления Муниципальной услуги документах.</w:t>
            </w:r>
          </w:p>
        </w:tc>
      </w:tr>
      <w:tr>
        <w:trPr>
          <w:trHeight w:val="1" w:hRule="atLeast"/>
          <w:jc w:val="left"/>
        </w:trPr>
        <w:tc>
          <w:tcPr>
            <w:tcW w:w="12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1</w:t>
            </w:r>
          </w:p>
        </w:tc>
        <w:tc>
          <w:tcPr>
            <w:tcW w:w="30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Категория заявителя</w:t>
            </w:r>
          </w:p>
        </w:tc>
        <w:tc>
          <w:tcPr>
            <w:tcW w:w="54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Юридическое лицо</w:t>
            </w:r>
          </w:p>
          <w:p>
            <w:pPr>
              <w:spacing w:before="0" w:after="0" w:line="240"/>
              <w:ind w:right="0" w:left="0" w:firstLine="0"/>
              <w:jc w:val="center"/>
              <w:rPr>
                <w:color w:val="auto"/>
                <w:spacing w:val="0"/>
                <w:position w:val="0"/>
                <w:shd w:fill="auto" w:val="clear"/>
              </w:rPr>
            </w:pPr>
          </w:p>
        </w:tc>
      </w:tr>
      <w:tr>
        <w:trPr>
          <w:trHeight w:val="1" w:hRule="atLeast"/>
          <w:jc w:val="left"/>
        </w:trPr>
        <w:tc>
          <w:tcPr>
            <w:tcW w:w="12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2</w:t>
            </w:r>
          </w:p>
        </w:tc>
        <w:tc>
          <w:tcPr>
            <w:tcW w:w="30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Обратился руководитель юридического лица /обратился представитель по доверенности</w:t>
            </w:r>
          </w:p>
        </w:tc>
        <w:tc>
          <w:tcPr>
            <w:tcW w:w="54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259"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За предоставлением Муниципальной услуги обратился руководитель юридического лица</w:t>
            </w:r>
          </w:p>
          <w:p>
            <w:pPr>
              <w:spacing w:before="0" w:after="200" w:line="240"/>
              <w:ind w:right="0" w:left="259"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За предоставлением Муниципальной услуги обратился представитель по доверенности</w:t>
            </w:r>
          </w:p>
        </w:tc>
      </w:tr>
      <w:tr>
        <w:trPr>
          <w:trHeight w:val="1" w:hRule="atLeast"/>
          <w:jc w:val="left"/>
        </w:trPr>
        <w:tc>
          <w:tcPr>
            <w:tcW w:w="9747"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284" w:firstLine="0"/>
              <w:jc w:val="center"/>
              <w:rPr>
                <w:spacing w:val="0"/>
                <w:position w:val="0"/>
                <w:shd w:fill="auto" w:val="clear"/>
              </w:rPr>
            </w:pPr>
            <w:r>
              <w:rPr>
                <w:rFonts w:ascii="Arial" w:hAnsi="Arial" w:cs="Arial" w:eastAsia="Arial"/>
                <w:color w:val="auto"/>
                <w:spacing w:val="0"/>
                <w:position w:val="0"/>
                <w:sz w:val="24"/>
                <w:shd w:fill="auto" w:val="clear"/>
              </w:rPr>
              <w:t xml:space="preserve">Вариант 3. Выдача дубликата </w:t>
            </w:r>
            <w:r>
              <w:rPr>
                <w:rFonts w:ascii="Arial" w:hAnsi="Arial" w:cs="Arial" w:eastAsia="Arial"/>
                <w:color w:val="000000"/>
                <w:spacing w:val="0"/>
                <w:position w:val="0"/>
                <w:sz w:val="24"/>
                <w:shd w:fill="auto" w:val="clear"/>
              </w:rPr>
              <w:t xml:space="preserve">постановления об установлении публичного сервитута либо уведомления об отказе в установлении публичного сервитута</w:t>
            </w:r>
          </w:p>
        </w:tc>
      </w:tr>
      <w:tr>
        <w:trPr>
          <w:trHeight w:val="1" w:hRule="atLeast"/>
          <w:jc w:val="left"/>
        </w:trPr>
        <w:tc>
          <w:tcPr>
            <w:tcW w:w="12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1</w:t>
            </w:r>
          </w:p>
        </w:tc>
        <w:tc>
          <w:tcPr>
            <w:tcW w:w="30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Категория заявителя</w:t>
            </w:r>
          </w:p>
        </w:tc>
        <w:tc>
          <w:tcPr>
            <w:tcW w:w="54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Юридическое лицо</w:t>
            </w:r>
          </w:p>
          <w:p>
            <w:pPr>
              <w:spacing w:before="0" w:after="0" w:line="240"/>
              <w:ind w:right="0" w:left="0" w:firstLine="0"/>
              <w:jc w:val="center"/>
              <w:rPr>
                <w:color w:val="auto"/>
                <w:spacing w:val="0"/>
                <w:position w:val="0"/>
                <w:shd w:fill="auto" w:val="clear"/>
              </w:rPr>
            </w:pPr>
          </w:p>
        </w:tc>
      </w:tr>
      <w:tr>
        <w:trPr>
          <w:trHeight w:val="1" w:hRule="atLeast"/>
          <w:jc w:val="left"/>
        </w:trPr>
        <w:tc>
          <w:tcPr>
            <w:tcW w:w="12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2</w:t>
            </w:r>
          </w:p>
        </w:tc>
        <w:tc>
          <w:tcPr>
            <w:tcW w:w="30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Обратился руководитель юридического лица /обратился представитель по доверенности</w:t>
            </w:r>
          </w:p>
        </w:tc>
        <w:tc>
          <w:tcPr>
            <w:tcW w:w="54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118"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За предоставлением Муниципальной услуги обратился руководитель юридического лица</w:t>
            </w:r>
          </w:p>
          <w:p>
            <w:pPr>
              <w:spacing w:before="0" w:after="20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За предоставлением Муниципальной услуги обратился представитель по доверенности</w:t>
            </w:r>
          </w:p>
        </w:tc>
      </w:tr>
    </w:tbl>
    <w:p>
      <w:pPr>
        <w:spacing w:before="0" w:after="0" w:line="240"/>
        <w:ind w:right="0" w:left="0" w:firstLine="709"/>
        <w:jc w:val="center"/>
        <w:rPr>
          <w:rFonts w:ascii="Arial" w:hAnsi="Arial" w:cs="Arial" w:eastAsia="Arial"/>
          <w:color w:val="auto"/>
          <w:spacing w:val="0"/>
          <w:position w:val="0"/>
          <w:sz w:val="24"/>
          <w:shd w:fill="auto" w:val="clear"/>
        </w:rPr>
      </w:pP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160" w:line="259"/>
        <w:ind w:right="0" w:left="0" w:firstLine="0"/>
        <w:jc w:val="left"/>
        <w:rPr>
          <w:rFonts w:ascii="Arial" w:hAnsi="Arial" w:cs="Arial" w:eastAsia="Arial"/>
          <w:color w:val="auto"/>
          <w:spacing w:val="0"/>
          <w:position w:val="0"/>
          <w:sz w:val="24"/>
          <w:shd w:fill="auto" w:val="clear"/>
        </w:rPr>
      </w:pPr>
    </w:p>
    <w:p>
      <w:pPr>
        <w:spacing w:before="0" w:after="200" w:line="240"/>
        <w:ind w:right="0" w:left="-142" w:firstLine="709"/>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Комбинации значений признаков, каждая из которых соответствует одному варианту предоставления Муниципальной услуги</w:t>
      </w:r>
    </w:p>
    <w:tbl>
      <w:tblPr>
        <w:tblInd w:w="98" w:type="dxa"/>
      </w:tblPr>
      <w:tblGrid>
        <w:gridCol w:w="1363"/>
        <w:gridCol w:w="8384"/>
      </w:tblGrid>
      <w:tr>
        <w:trPr>
          <w:trHeight w:val="1" w:hRule="atLeast"/>
          <w:jc w:val="left"/>
        </w:trPr>
        <w:tc>
          <w:tcPr>
            <w:tcW w:w="13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Вариант </w:t>
            </w:r>
          </w:p>
        </w:tc>
        <w:tc>
          <w:tcPr>
            <w:tcW w:w="8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09"/>
              <w:jc w:val="center"/>
              <w:rPr>
                <w:color w:val="auto"/>
                <w:spacing w:val="0"/>
                <w:position w:val="0"/>
                <w:shd w:fill="auto" w:val="clear"/>
              </w:rPr>
            </w:pPr>
            <w:r>
              <w:rPr>
                <w:rFonts w:ascii="Arial" w:hAnsi="Arial" w:cs="Arial" w:eastAsia="Arial"/>
                <w:color w:val="auto"/>
                <w:spacing w:val="0"/>
                <w:position w:val="0"/>
                <w:sz w:val="24"/>
                <w:shd w:fill="auto" w:val="clear"/>
              </w:rPr>
              <w:t xml:space="preserve">Комбинация значений признаков </w:t>
            </w:r>
          </w:p>
        </w:tc>
      </w:tr>
      <w:tr>
        <w:trPr>
          <w:trHeight w:val="1" w:hRule="atLeast"/>
          <w:jc w:val="left"/>
        </w:trPr>
        <w:tc>
          <w:tcPr>
            <w:tcW w:w="974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color w:val="auto"/>
                <w:spacing w:val="0"/>
                <w:position w:val="0"/>
                <w:sz w:val="24"/>
                <w:shd w:fill="auto" w:val="clear"/>
              </w:rPr>
              <w:t xml:space="preserve">Вариант 1 </w:t>
            </w:r>
            <w:r>
              <w:rPr>
                <w:rFonts w:ascii="Arial" w:hAnsi="Arial" w:cs="Arial" w:eastAsia="Arial"/>
                <w:color w:val="auto"/>
                <w:spacing w:val="0"/>
                <w:position w:val="0"/>
                <w:sz w:val="24"/>
                <w:shd w:fill="auto" w:val="clear"/>
              </w:rPr>
              <w:t xml:space="preserve">«</w:t>
            </w:r>
            <w:r>
              <w:rPr>
                <w:rFonts w:ascii="Arial" w:hAnsi="Arial" w:cs="Arial" w:eastAsia="Arial"/>
                <w:color w:val="000000"/>
                <w:spacing w:val="0"/>
                <w:position w:val="0"/>
                <w:sz w:val="24"/>
                <w:shd w:fill="auto" w:val="clear"/>
              </w:rPr>
              <w:t xml:space="preserve">Принятие постановления об установлении публичного сервитута либо об отказе в установлении публичного сервитута</w:t>
            </w:r>
            <w:r>
              <w:rPr>
                <w:rFonts w:ascii="Arial" w:hAnsi="Arial" w:cs="Arial" w:eastAsia="Arial"/>
                <w:color w:val="auto"/>
                <w:spacing w:val="0"/>
                <w:position w:val="0"/>
                <w:sz w:val="24"/>
                <w:shd w:fill="auto" w:val="clear"/>
              </w:rPr>
              <w:t xml:space="preserve">»</w:t>
            </w:r>
          </w:p>
        </w:tc>
      </w:tr>
      <w:tr>
        <w:trPr>
          <w:trHeight w:val="1" w:hRule="atLeast"/>
          <w:jc w:val="left"/>
        </w:trPr>
        <w:tc>
          <w:tcPr>
            <w:tcW w:w="13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1</w:t>
            </w:r>
          </w:p>
        </w:tc>
        <w:tc>
          <w:tcPr>
            <w:tcW w:w="8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720" w:firstLine="709"/>
              <w:jc w:val="center"/>
              <w:rPr>
                <w:color w:val="auto"/>
                <w:spacing w:val="0"/>
                <w:position w:val="0"/>
                <w:shd w:fill="auto" w:val="clear"/>
              </w:rPr>
            </w:pPr>
            <w:r>
              <w:rPr>
                <w:rFonts w:ascii="Arial" w:hAnsi="Arial" w:cs="Arial" w:eastAsia="Arial"/>
                <w:color w:val="auto"/>
                <w:spacing w:val="0"/>
                <w:position w:val="0"/>
                <w:sz w:val="24"/>
                <w:shd w:fill="auto" w:val="clear"/>
              </w:rPr>
              <w:t xml:space="preserve">Юридическое лицо, руководитель </w:t>
            </w:r>
          </w:p>
        </w:tc>
      </w:tr>
      <w:tr>
        <w:trPr>
          <w:trHeight w:val="1" w:hRule="atLeast"/>
          <w:jc w:val="left"/>
        </w:trPr>
        <w:tc>
          <w:tcPr>
            <w:tcW w:w="13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2</w:t>
            </w:r>
          </w:p>
        </w:tc>
        <w:tc>
          <w:tcPr>
            <w:tcW w:w="8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720" w:firstLine="709"/>
              <w:jc w:val="center"/>
              <w:rPr>
                <w:color w:val="auto"/>
                <w:spacing w:val="0"/>
                <w:position w:val="0"/>
                <w:shd w:fill="auto" w:val="clear"/>
              </w:rPr>
            </w:pPr>
            <w:r>
              <w:rPr>
                <w:rFonts w:ascii="Arial" w:hAnsi="Arial" w:cs="Arial" w:eastAsia="Arial"/>
                <w:color w:val="auto"/>
                <w:spacing w:val="0"/>
                <w:position w:val="0"/>
                <w:sz w:val="24"/>
                <w:shd w:fill="auto" w:val="clear"/>
              </w:rPr>
              <w:t xml:space="preserve">Представитель юридического лица по доверенности</w:t>
            </w:r>
          </w:p>
        </w:tc>
      </w:tr>
      <w:tr>
        <w:trPr>
          <w:trHeight w:val="1" w:hRule="atLeast"/>
          <w:jc w:val="left"/>
        </w:trPr>
        <w:tc>
          <w:tcPr>
            <w:tcW w:w="974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Вариант 2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Исправление допущенных опечаток и ошибок в выданных в результате предоставления Муниципальной услуги документах</w:t>
            </w:r>
            <w:r>
              <w:rPr>
                <w:rFonts w:ascii="Arial" w:hAnsi="Arial" w:cs="Arial" w:eastAsia="Arial"/>
                <w:color w:val="auto"/>
                <w:spacing w:val="0"/>
                <w:position w:val="0"/>
                <w:sz w:val="24"/>
                <w:shd w:fill="auto" w:val="clear"/>
              </w:rPr>
              <w:t xml:space="preserve">»</w:t>
            </w:r>
          </w:p>
        </w:tc>
      </w:tr>
      <w:tr>
        <w:trPr>
          <w:trHeight w:val="1" w:hRule="atLeast"/>
          <w:jc w:val="left"/>
        </w:trPr>
        <w:tc>
          <w:tcPr>
            <w:tcW w:w="13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1</w:t>
            </w:r>
          </w:p>
        </w:tc>
        <w:tc>
          <w:tcPr>
            <w:tcW w:w="8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720" w:firstLine="709"/>
              <w:jc w:val="center"/>
              <w:rPr>
                <w:color w:val="auto"/>
                <w:spacing w:val="0"/>
                <w:position w:val="0"/>
                <w:shd w:fill="auto" w:val="clear"/>
              </w:rPr>
            </w:pPr>
            <w:r>
              <w:rPr>
                <w:rFonts w:ascii="Arial" w:hAnsi="Arial" w:cs="Arial" w:eastAsia="Arial"/>
                <w:color w:val="auto"/>
                <w:spacing w:val="0"/>
                <w:position w:val="0"/>
                <w:sz w:val="24"/>
                <w:shd w:fill="auto" w:val="clear"/>
              </w:rPr>
              <w:t xml:space="preserve">Юридическое лицо, руководитель </w:t>
            </w:r>
          </w:p>
        </w:tc>
      </w:tr>
      <w:tr>
        <w:trPr>
          <w:trHeight w:val="1" w:hRule="atLeast"/>
          <w:jc w:val="left"/>
        </w:trPr>
        <w:tc>
          <w:tcPr>
            <w:tcW w:w="13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2</w:t>
            </w:r>
          </w:p>
        </w:tc>
        <w:tc>
          <w:tcPr>
            <w:tcW w:w="8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720" w:firstLine="709"/>
              <w:jc w:val="center"/>
              <w:rPr>
                <w:color w:val="auto"/>
                <w:spacing w:val="0"/>
                <w:position w:val="0"/>
                <w:shd w:fill="auto" w:val="clear"/>
              </w:rPr>
            </w:pPr>
            <w:r>
              <w:rPr>
                <w:rFonts w:ascii="Arial" w:hAnsi="Arial" w:cs="Arial" w:eastAsia="Arial"/>
                <w:color w:val="auto"/>
                <w:spacing w:val="0"/>
                <w:position w:val="0"/>
                <w:sz w:val="24"/>
                <w:shd w:fill="auto" w:val="clear"/>
              </w:rPr>
              <w:t xml:space="preserve">Представитель юридического лица по доверенности</w:t>
            </w:r>
          </w:p>
        </w:tc>
      </w:tr>
      <w:tr>
        <w:trPr>
          <w:trHeight w:val="1" w:hRule="atLeast"/>
          <w:jc w:val="left"/>
        </w:trPr>
        <w:tc>
          <w:tcPr>
            <w:tcW w:w="974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color w:val="auto"/>
                <w:spacing w:val="0"/>
                <w:position w:val="0"/>
                <w:sz w:val="24"/>
                <w:shd w:fill="auto" w:val="clear"/>
              </w:rPr>
              <w:t xml:space="preserve">Вариант 3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Выдача дубликата </w:t>
            </w:r>
            <w:r>
              <w:rPr>
                <w:rFonts w:ascii="Arial" w:hAnsi="Arial" w:cs="Arial" w:eastAsia="Arial"/>
                <w:color w:val="000000"/>
                <w:spacing w:val="0"/>
                <w:position w:val="0"/>
                <w:sz w:val="24"/>
                <w:shd w:fill="auto" w:val="clear"/>
              </w:rPr>
              <w:t xml:space="preserve">постановления об установлении публичного сервитута либо уведомления об отказе в установлении публичного сервитута</w:t>
            </w:r>
            <w:r>
              <w:rPr>
                <w:rFonts w:ascii="Arial" w:hAnsi="Arial" w:cs="Arial" w:eastAsia="Arial"/>
                <w:color w:val="auto"/>
                <w:spacing w:val="0"/>
                <w:position w:val="0"/>
                <w:sz w:val="24"/>
                <w:shd w:fill="auto" w:val="clear"/>
              </w:rPr>
              <w:t xml:space="preserve">»</w:t>
            </w:r>
          </w:p>
        </w:tc>
      </w:tr>
      <w:tr>
        <w:trPr>
          <w:trHeight w:val="1" w:hRule="atLeast"/>
          <w:jc w:val="left"/>
        </w:trPr>
        <w:tc>
          <w:tcPr>
            <w:tcW w:w="13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1</w:t>
            </w:r>
          </w:p>
        </w:tc>
        <w:tc>
          <w:tcPr>
            <w:tcW w:w="8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720" w:firstLine="709"/>
              <w:jc w:val="center"/>
              <w:rPr>
                <w:color w:val="auto"/>
                <w:spacing w:val="0"/>
                <w:position w:val="0"/>
                <w:shd w:fill="auto" w:val="clear"/>
              </w:rPr>
            </w:pPr>
            <w:r>
              <w:rPr>
                <w:rFonts w:ascii="Arial" w:hAnsi="Arial" w:cs="Arial" w:eastAsia="Arial"/>
                <w:color w:val="auto"/>
                <w:spacing w:val="0"/>
                <w:position w:val="0"/>
                <w:sz w:val="24"/>
                <w:shd w:fill="auto" w:val="clear"/>
              </w:rPr>
              <w:t xml:space="preserve">Юридическое лицо, руководитель </w:t>
            </w:r>
          </w:p>
        </w:tc>
      </w:tr>
      <w:tr>
        <w:trPr>
          <w:trHeight w:val="1" w:hRule="atLeast"/>
          <w:jc w:val="left"/>
        </w:trPr>
        <w:tc>
          <w:tcPr>
            <w:tcW w:w="13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2</w:t>
            </w:r>
          </w:p>
        </w:tc>
        <w:tc>
          <w:tcPr>
            <w:tcW w:w="8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720" w:firstLine="709"/>
              <w:jc w:val="center"/>
              <w:rPr>
                <w:color w:val="auto"/>
                <w:spacing w:val="0"/>
                <w:position w:val="0"/>
                <w:shd w:fill="auto" w:val="clear"/>
              </w:rPr>
            </w:pPr>
            <w:r>
              <w:rPr>
                <w:rFonts w:ascii="Arial" w:hAnsi="Arial" w:cs="Arial" w:eastAsia="Arial"/>
                <w:color w:val="auto"/>
                <w:spacing w:val="0"/>
                <w:position w:val="0"/>
                <w:sz w:val="24"/>
                <w:shd w:fill="auto" w:val="clear"/>
              </w:rPr>
              <w:t xml:space="preserve">Представитель юридического лица по доверенности</w:t>
            </w:r>
          </w:p>
        </w:tc>
      </w:tr>
    </w:tbl>
    <w:p>
      <w:pPr>
        <w:spacing w:before="0" w:after="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55">
    <w:abstractNumId w:val="24"/>
  </w:num>
  <w:num w:numId="62">
    <w:abstractNumId w:val="18"/>
  </w:num>
  <w:num w:numId="81">
    <w:abstractNumId w:val="12"/>
  </w:num>
  <w:num w:numId="95">
    <w:abstractNumId w:val="6"/>
  </w:num>
  <w:num w:numId="10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login.consultant.ru/link/?req=doc&amp;demo=2&amp;base=LAW&amp;n=446195&amp;dst=2020&amp;field=134&amp;date=11.06.2023" Id="docRId14" Type="http://schemas.openxmlformats.org/officeDocument/2006/relationships/hyperlink" /><Relationship TargetMode="External" Target="consultantplus://offline/ref=58C46DE3385670FB0521F4F9FB69B842624E440EC08A992E209EE8C3EF4BE998CD34168F4CFE0F05EE974EE082280C084676376F6BE45658I" Id="docRId75" Type="http://schemas.openxmlformats.org/officeDocument/2006/relationships/hyperlink" /><Relationship TargetMode="External" Target="https://login.consultant.ru/link/?req=doc&amp;demo=2&amp;base=LAW&amp;n=433592&amp;dst=234&amp;field=134&amp;date=11.06.2023" Id="docRId69" Type="http://schemas.openxmlformats.org/officeDocument/2006/relationships/hyperlink" /><Relationship TargetMode="External" Target="consultantplus://offline/ref=D02FBBF6FD0D7D9B16D74849C6A640C52279C53C18D93D348D7BB5FC98DB2065BC026B83F168A41F1BF2D77B39AA18290E710E92C32BDC1Fc1jCJ" Id="docRId36" Type="http://schemas.openxmlformats.org/officeDocument/2006/relationships/hyperlink" /><Relationship TargetMode="External" Target="https://login.consultant.ru/link/?req=doc&amp;demo=2&amp;base=LAW&amp;n=446195&amp;dst=2062&amp;field=134&amp;date=11.06.2023" Id="docRId53" Type="http://schemas.openxmlformats.org/officeDocument/2006/relationships/hyperlink" /><Relationship TargetMode="External" Target="consultantplus://offline/ref=784035910739B053E9F26B3FFEE55A99836A0A7C31C3FDBEF730CBD0CA40A29280AC79396061269720D02A1BB40234DD40044B7C74tBX0I" Id="docRId60" Type="http://schemas.openxmlformats.org/officeDocument/2006/relationships/hyperlink" /><Relationship TargetMode="External" Target="https://login.consultant.ru/link/?req=doc&amp;demo=2&amp;base=LAW&amp;n=446195&amp;dst=2019&amp;field=134&amp;date=11.06.2023" Id="docRId13" Type="http://schemas.openxmlformats.org/officeDocument/2006/relationships/hyperlink" /><Relationship TargetMode="External" Target="consultantplus://offline/ref=66A25AF2387DBBC8FD108DABF8B791FB78E987B562F2843DB2065C064E47D5B99B78070D4CD9B0013FA2EA73F1b4A1P" Id="docRId20" Type="http://schemas.openxmlformats.org/officeDocument/2006/relationships/hyperlink" /><Relationship TargetMode="External" Target="https://login.consultant.ru/link/?req=doc&amp;demo=2&amp;base=LAW&amp;n=446195&amp;dst=1315&amp;field=134&amp;date=11.06.2023" Id="docRId58" Type="http://schemas.openxmlformats.org/officeDocument/2006/relationships/hyperlink" /><Relationship TargetMode="External" Target="consultantplus://offline/ref=58C46DE3385670FB0521F4F9FB69B842624E440EC08A992E209EE8C3EF4BE998CD34168F4DF50405EE974EE082280C084676376F6BE45658I" Id="docRId78" Type="http://schemas.openxmlformats.org/officeDocument/2006/relationships/hyperlink" /><Relationship TargetMode="External" Target="consultantplus://offline/ref=66A25AF2387DBBC8FD108DABF8B791FB78EE89B06CF6843DB2065C064E47D5B99B78070D4CD9B0013FA2EA73F1b4A1P" Id="docRId18" Type="http://schemas.openxmlformats.org/officeDocument/2006/relationships/hyperlink" /><Relationship TargetMode="External" Target="consultantplus://offline/ref=58C46DE3385670FB0521F4F9FB69B842624E440EC08A992E209EE8C3EF4BE998CD34168F46FB0A05EE974EE082280C084676376F6BE45658I" Id="docRId2" Type="http://schemas.openxmlformats.org/officeDocument/2006/relationships/hyperlink" /><Relationship TargetMode="External" Target="consultantplus://offline/ref=D02FBBF6FD0D7D9B16D74849C6A640C52279C53C18D93D348D7BB5FC98DB2065BC026B81F461AC4E48BDD6277EFF0B2A0D710C91DFc2jAJ" Id="docRId38" Type="http://schemas.openxmlformats.org/officeDocument/2006/relationships/hyperlink" /><Relationship TargetMode="External" Target="https://login.consultant.ru/link/?req=doc&amp;base=LAW&amp;n=430635&amp;date=04.06.2023" Id="docRId51" Type="http://schemas.openxmlformats.org/officeDocument/2006/relationships/hyperlink" /><Relationship TargetMode="External" Target="https://login.consultant.ru/link/?req=doc&amp;demo=2&amp;base=LAW&amp;n=446195&amp;dst=2049&amp;field=134&amp;date=11.06.2023" Id="docRId71" Type="http://schemas.openxmlformats.org/officeDocument/2006/relationships/hyperlink" /><Relationship TargetMode="External" Target="https://login.consultant.ru/link/?req=doc&amp;demo=2&amp;base=LAW&amp;n=446195&amp;dst=2411&amp;field=134&amp;date=11.06.2023" Id="docRId11" Type="http://schemas.openxmlformats.org/officeDocument/2006/relationships/hyperlink" /><Relationship TargetMode="External" Target="https://login.consultant.ru/link/?req=doc&amp;demo=2&amp;base=LAW&amp;n=446195&amp;dst=2017&amp;field=134&amp;date=11.06.2023" Id="docRId26" Type="http://schemas.openxmlformats.org/officeDocument/2006/relationships/hyperlink" /><Relationship TargetMode="External" Target="https://login.consultant.ru/link/?req=doc&amp;demo=2&amp;base=LAW&amp;n=446195&amp;dst=1985&amp;field=134&amp;date=11.06.2023" Id="docRId31" Type="http://schemas.openxmlformats.org/officeDocument/2006/relationships/hyperlink" /><Relationship TargetMode="External" Target="https://login.consultant.ru/link/?req=doc&amp;demo=2&amp;base=LAW&amp;n=446195&amp;dst=2065&amp;field=134&amp;date=11.06.2023" Id="docRId42" Type="http://schemas.openxmlformats.org/officeDocument/2006/relationships/hyperlink" /><Relationship TargetMode="External" Target="https://login.consultant.ru/link/?req=doc&amp;demo=2&amp;base=LAW&amp;n=446195&amp;dst=2019&amp;field=134&amp;date=11.06.2023" Id="docRId56" Type="http://schemas.openxmlformats.org/officeDocument/2006/relationships/hyperlink" /><Relationship TargetMode="External" Target="consultantplus://offline/ref=58C46DE3385670FB0521F4F9FB69B842624E440EC08A992E209EE8C3EF4BE998CD34168C4FFD0A05EE974EE082280C084676376F6BE45658I" Id="docRId65" Type="http://schemas.openxmlformats.org/officeDocument/2006/relationships/hyperlink" /><Relationship TargetMode="External" Target="https://login.consultant.ru/link/?req=doc&amp;demo=2&amp;base=LAW&amp;n=446195&amp;dst=2017&amp;field=134&amp;date=11.06.2023" Id="docRId4" Type="http://schemas.openxmlformats.org/officeDocument/2006/relationships/hyperlink" /><Relationship TargetMode="External" Target="https://login.consultant.ru/link/?req=doc&amp;demo=2&amp;base=LAW&amp;n=446195&amp;dst=2037&amp;field=134&amp;date=11.06.2023" Id="docRId73" Type="http://schemas.openxmlformats.org/officeDocument/2006/relationships/hyperlink" /><Relationship TargetMode="External" Target="https://login.consultant.ru/link/?req=doc&amp;demo=2&amp;base=LAW&amp;n=446195&amp;dst=2412&amp;field=134&amp;date=11.06.2023" Id="docRId17" Type="http://schemas.openxmlformats.org/officeDocument/2006/relationships/hyperlink" /><Relationship TargetMode="External" Target="https://suxo-berezovskoe-r20.gosweb.gosuslugi.ru/" Id="docRId24" Type="http://schemas.openxmlformats.org/officeDocument/2006/relationships/hyperlink" /><Relationship TargetMode="External" Target="consultantplus://offline/ref=D02FBBF6FD0D7D9B16D74849C6A640C52279C53C18D93D348D7BB5FC98DB2065BC026B83F168A71B19F2D77B39AA18290E710E92C32BDC1Fc1jCJ" Id="docRId33" Type="http://schemas.openxmlformats.org/officeDocument/2006/relationships/hyperlink" /><Relationship TargetMode="External" Target="https://login.consultant.ru/link/?req=doc&amp;demo=2&amp;base=LAW&amp;n=446195&amp;dst=2055&amp;field=134&amp;date=11.06.2023" Id="docRId44" Type="http://schemas.openxmlformats.org/officeDocument/2006/relationships/hyperlink" /><Relationship TargetMode="External" Target="https://login.consultant.ru/link/?req=doc&amp;demo=2&amp;base=LAW&amp;n=446195&amp;dst=2016&amp;field=134&amp;date=11.06.2023" Id="docRId54" Type="http://schemas.openxmlformats.org/officeDocument/2006/relationships/hyperlink" /><Relationship TargetMode="External" Target="consultantplus://offline/ref=58C46DE3385670FB0521F4F9FB69B842624E440EC08A992E209EE8C3EF4BE998CD34168F46FA0905EE974EE082280C084676376F6BE45658I" Id="docRId63" Type="http://schemas.openxmlformats.org/officeDocument/2006/relationships/hyperlink" /><Relationship TargetMode="External" Target="consultantplus://offline/ref=58C46DE3385670FB0521F4F9FB69B842624E440EC08A992E209EE8C3EF4BE998CD34168F4DF50405EE974EE082280C084676376F6BE45658I" Id="docRId74" Type="http://schemas.openxmlformats.org/officeDocument/2006/relationships/hyperlink" /><Relationship Target="numbering.xml" Id="docRId80" Type="http://schemas.openxmlformats.org/officeDocument/2006/relationships/numbering" /><Relationship TargetMode="External" Target="consultantplus://offline/ref=66A25AF2387DBBC8FD108DABF8B791FB7FED88B564FA843DB2065C064E47D5B99B78070D4CD9B0013FA2EA73F1b4A1P" Id="docRId23" Type="http://schemas.openxmlformats.org/officeDocument/2006/relationships/hyperlink" /><Relationship TargetMode="External" Target="https://login.consultant.ru/link/?req=doc&amp;demo=2&amp;base=LAW&amp;n=446195&amp;dst=1299&amp;field=134&amp;date=11.06.2023" Id="docRId6" Type="http://schemas.openxmlformats.org/officeDocument/2006/relationships/hyperlink" /><Relationship TargetMode="External" Target="consultantplus://offline/ref=58C46DE3385670FB0521F4F9FB69B842624E440EC08A992E209EE8C3EF4BE998CD34168F46FB0C05EE974EE082280C084676376F6BE45658I" Id="docRId1" Type="http://schemas.openxmlformats.org/officeDocument/2006/relationships/hyperlink" /><Relationship TargetMode="External" Target="https://login.consultant.ru/link/?req=doc&amp;demo=2&amp;base=LAW&amp;n=446195&amp;dst=2412&amp;field=134&amp;date=11.06.2023" Id="docRId15" Type="http://schemas.openxmlformats.org/officeDocument/2006/relationships/hyperlink" /><Relationship TargetMode="External" Target="consultantplus://offline/ref=D02FBBF6FD0D7D9B16D74849C6A640C52279C53C18D93D348D7BB5FC98DB2065BC026B81F261AC4E48BDD6277EFF0B2A0D710C91DFc2jAJ" Id="docRId35" Type="http://schemas.openxmlformats.org/officeDocument/2006/relationships/hyperlink" /><Relationship TargetMode="External" Target="https://login.consultant.ru/link/?req=doc&amp;demo=2&amp;base=LAW&amp;n=446195&amp;dst=1965&amp;field=134&amp;date=11.06.2023" Id="docRId46" Type="http://schemas.openxmlformats.org/officeDocument/2006/relationships/hyperlink" /><Relationship TargetMode="External" Target="https://login.consultant.ru/link/?req=doc&amp;demo=2&amp;base=LAW&amp;n=446195&amp;dst=2055&amp;field=134&amp;date=11.06.2023" Id="docRId52" Type="http://schemas.openxmlformats.org/officeDocument/2006/relationships/hyperlink" /><Relationship TargetMode="External" Target="consultantplus://offline/ref=784035910739B053E9F27532E889059C866254773BC6F6EEAC6F908D9D49A8C5C7E3206A253C20C1718A7F15A8002ADFt4X0I" Id="docRId61" Type="http://schemas.openxmlformats.org/officeDocument/2006/relationships/hyperlink" /><Relationship TargetMode="External" Target="consultantplus://offline/ref=58C46DE3385670FB0521F4F9FB69B842624E440EC08A992E209EE8C3EF4BE998CD34168F4DF50405EE974EE082280C084676376F6BE45658I" Id="docRId76" Type="http://schemas.openxmlformats.org/officeDocument/2006/relationships/hyperlink" /><Relationship TargetMode="External" Target="https://login.consultant.ru/link/?req=doc&amp;demo=2&amp;base=LAW&amp;n=446195&amp;dst=2017&amp;field=134&amp;date=11.06.2023" Id="docRId12" Type="http://schemas.openxmlformats.org/officeDocument/2006/relationships/hyperlink" /><Relationship TargetMode="External" Target="consultantplus://offline/ref=66A25AF2387DBBC8FD108DABF8B791FB78E987B563FB843DB2065C064E47D5B99B78070D4CD9B0013FA2EA73F1b4A1P" Id="docRId21" Type="http://schemas.openxmlformats.org/officeDocument/2006/relationships/hyperlink" /><Relationship TargetMode="External" Target="https://login.consultant.ru/link/?req=doc&amp;demo=2&amp;base=LAW&amp;n=446195&amp;dst=2066&amp;field=134&amp;date=11.06.2023" Id="docRId41" Type="http://schemas.openxmlformats.org/officeDocument/2006/relationships/hyperlink" /><Relationship TargetMode="External" Target="https://login.consultant.ru/link/?req=doc&amp;demo=2&amp;base=LAW&amp;n=446195&amp;dst=2014&amp;field=134&amp;date=11.06.2023" Id="docRId68" Type="http://schemas.openxmlformats.org/officeDocument/2006/relationships/hyperlink" /><Relationship TargetMode="External" Target="%20%22http://www.gosuslugi.ru/%22ru" Id="docRId8" Type="http://schemas.openxmlformats.org/officeDocument/2006/relationships/hyperlink" /><Relationship TargetMode="External" Target="https://login.consultant.ru/link/?req=doc&amp;demo=2&amp;base=LAW&amp;n=446194&amp;dst=100717&amp;field=134&amp;date=11.06.2023" Id="docRId28" Type="http://schemas.openxmlformats.org/officeDocument/2006/relationships/hyperlink" /><Relationship TargetMode="External" Target="https://login.consultant.ru/link/?req=doc&amp;demo=2&amp;base=LAW&amp;n=446195&amp;dst=2016&amp;field=134&amp;date=11.06.2023" Id="docRId3" Type="http://schemas.openxmlformats.org/officeDocument/2006/relationships/hyperlink" /><Relationship TargetMode="External" Target="consultantplus://offline/ref=D02FBBF6FD0D7D9B16D74849C6A640C52279C53C18D93D348D7BB5FC98DB2065BC026B83F168A41F1BF2D77B39AA18290E710E92C32BDC1Fc1jCJ" Id="docRId37" Type="http://schemas.openxmlformats.org/officeDocument/2006/relationships/hyperlink" /><Relationship TargetMode="External" Target="https://login.consultant.ru/link/?req=doc&amp;demo=2&amp;base=LAW&amp;n=446195&amp;dst=2016&amp;field=134&amp;date=11.06.2023" Id="docRId48" Type="http://schemas.openxmlformats.org/officeDocument/2006/relationships/hyperlink" /><Relationship TargetMode="External" Target="https://login.consultant.ru/link/?req=doc&amp;demo=2&amp;base=LAW&amp;n=446195&amp;dst=2019&amp;field=134&amp;date=11.06.2023" Id="docRId50" Type="http://schemas.openxmlformats.org/officeDocument/2006/relationships/hyperlink" /><Relationship TargetMode="External" Target="https://login.consultant.ru/link/?req=doc&amp;demo=2&amp;base=LAW&amp;n=446194&amp;dst=356&amp;field=134&amp;date=11.06.2023" Id="docRId70" Type="http://schemas.openxmlformats.org/officeDocument/2006/relationships/hyperlink" /><Relationship TargetMode="External" Target="https://login.consultant.ru/link/?req=doc&amp;demo=2&amp;base=LAW&amp;n=446195&amp;dst=2018&amp;field=134&amp;date=11.06.2023" Id="docRId10" Type="http://schemas.openxmlformats.org/officeDocument/2006/relationships/hyperlink" /><Relationship TargetMode="External" Target="https://login.consultant.ru/link/?req=doc&amp;demo=2&amp;base=LAW&amp;n=446194&amp;dst=100701&amp;field=134&amp;date=11.06.2023" Id="docRId27" Type="http://schemas.openxmlformats.org/officeDocument/2006/relationships/hyperlink" /><Relationship TargetMode="External" Target="https://login.consultant.ru/link/?req=doc&amp;demo=2&amp;base=LAW&amp;n=446195&amp;dst=1984&amp;field=134&amp;date=11.06.2023" Id="docRId30" Type="http://schemas.openxmlformats.org/officeDocument/2006/relationships/hyperlink" /><Relationship TargetMode="External" Target="https://login.consultant.ru/link/?req=doc&amp;demo=2&amp;base=LAW&amp;n=446195&amp;dst=2044&amp;field=134&amp;date=11.06.2023" Id="docRId43" Type="http://schemas.openxmlformats.org/officeDocument/2006/relationships/hyperlink" /><Relationship TargetMode="External" Target="https://login.consultant.ru/link/?req=doc&amp;demo=2&amp;base=LAW&amp;n=446195&amp;dst=1634&amp;field=134&amp;date=11.06.2023" Id="docRId59" Type="http://schemas.openxmlformats.org/officeDocument/2006/relationships/hyperlink" /><Relationship TargetMode="External" Target="consultantplus://offline/ref=58C46DE3385670FB0521F4F9FB69B842624E440EC08A992E209EE8C3EF4BE998CD34168C4FFD0405EE974EE082280C084676376F6BE45658I" Id="docRId66" Type="http://schemas.openxmlformats.org/officeDocument/2006/relationships/hyperlink" /><Relationship TargetMode="External" Target="consultantplus://offline/ref=58C46DE3385670FB0521F4F9FB69B842624E440EC08A992E209EE8C3EF4BE998CD34168F4CFE0F05EE974EE082280C084676376F6BE45658I" Id="docRId79" Type="http://schemas.openxmlformats.org/officeDocument/2006/relationships/hyperlink" /><Relationship TargetMode="External" Target="consultantplus://offline/ref=66A25AF2387DBBC8FD108DABF8B791FB78E98CB46CF1843DB2065C064E47D5B99B78070D4CD9B0013FA2EA73F1b4A1P" Id="docRId19" Type="http://schemas.openxmlformats.org/officeDocument/2006/relationships/hyperlink" /><Relationship TargetMode="External" Target="https://login.consultant.ru/link/?req=doc&amp;demo=2&amp;base=LAW&amp;n=446195&amp;dst=2037&amp;field=134&amp;date=11.06.2023" Id="docRId39" Type="http://schemas.openxmlformats.org/officeDocument/2006/relationships/hyperlink" /><Relationship TargetMode="External" Target="https://login.consultant.ru/link/?req=doc&amp;demo=2&amp;base=LAW&amp;n=446195&amp;dst=2020&amp;field=134&amp;date=11.06.2023" Id="docRId5" Type="http://schemas.openxmlformats.org/officeDocument/2006/relationships/hyperlink" /><Relationship TargetMode="External" Target="https://login.consultant.ru/link/?req=doc&amp;demo=2&amp;base=LAW&amp;n=446195&amp;dst=2044&amp;field=134&amp;date=11.06.2023" Id="docRId72" Type="http://schemas.openxmlformats.org/officeDocument/2006/relationships/hyperlink" /><Relationship TargetMode="External" Target="https://login.consultant.ru/link/?req=doc&amp;demo=2&amp;base=LAW&amp;n=446195&amp;dst=2085&amp;field=134&amp;date=11.06.2023" Id="docRId16" Type="http://schemas.openxmlformats.org/officeDocument/2006/relationships/hyperlink" /><Relationship TargetMode="External" Target="https://login.consultant.ru/link/?req=doc&amp;demo=2&amp;base=LAW&amp;n=446195&amp;dst=2014&amp;field=134&amp;date=11.06.2023" Id="docRId25" Type="http://schemas.openxmlformats.org/officeDocument/2006/relationships/hyperlink" /><Relationship TargetMode="External" Ta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195&amp;dst=2062&amp;field=134&amp;date=11.06.2023" Id="docRId45" Type="http://schemas.openxmlformats.org/officeDocument/2006/relationships/hyperlink" /><Relationship TargetMode="External" Target="https://login.consultant.ru/link/?req=doc&amp;demo=2&amp;base=LAW&amp;n=446195&amp;dst=2020&amp;field=134&amp;date=11.06.2023" Id="docRId57" Type="http://schemas.openxmlformats.org/officeDocument/2006/relationships/hyperlink" /><Relationship TargetMode="External" Target="consultantplus://offline/ref=58C46DE3385670FB0521F4F9FB69B842624E440EC08A992E209EE8C3EF4BE998CD34168C4FFE0405EE974EE082280C084676376F6BE45658I" Id="docRId64" Type="http://schemas.openxmlformats.org/officeDocument/2006/relationships/hyperlink" /><Relationship Target="styles.xml" Id="docRId81" Type="http://schemas.openxmlformats.org/officeDocument/2006/relationships/styles" /><Relationship TargetMode="External" Target="https://suxo-berezovskoe-r20.gosweb.gosuslugi.ru/" Id="docRId7" Type="http://schemas.openxmlformats.org/officeDocument/2006/relationships/hyperlink" /><Relationship TargetMode="External" Target="consultantplus://offline/ref=D02FBBF6FD0D7D9B16D74849C6A640C52279C53C18D93D348D7BB5FC98DB2065BC026B86F263F34B5DAC8E297DE11529106D0E93cDjEJ" Id="docRId34" Type="http://schemas.openxmlformats.org/officeDocument/2006/relationships/hyperlink" /><Relationship TargetMode="External" Target="https://login.consultant.ru/link/?req=doc&amp;demo=2&amp;base=LAW&amp;n=446195&amp;dst=2028&amp;field=134&amp;date=11.06.2023" Id="docRId47" Type="http://schemas.openxmlformats.org/officeDocument/2006/relationships/hyperlink" /><Relationship TargetMode="External" Target="https://login.consultant.ru/link/?req=doc&amp;demo=2&amp;base=LAW&amp;n=446195&amp;dst=2017&amp;field=134&amp;date=11.06.2023" Id="docRId55" Type="http://schemas.openxmlformats.org/officeDocument/2006/relationships/hyperlink" /><Relationship TargetMode="External" Target="consultantplus://offline/ref=58C46DE3385670FB0521F4F9FB69B842624E440EC08A992E209EE8C3EF4BE998CD34168C4FF90905EE974EE082280C084676376F6BE45658I" Id="docRId62" Type="http://schemas.openxmlformats.org/officeDocument/2006/relationships/hyperlink" /><Relationship TargetMode="External" Target="consultantplus://offline/ref=66A25AF2387DBBC8FD108DABF8B791FB78E98BB665FA843DB2065C064E47D5B99B78070D4CD9B0013FA2EA73F1b4A1P" Id="docRId22" Type="http://schemas.openxmlformats.org/officeDocument/2006/relationships/hyperlink" /><Relationship TargetMode="External" Target="http://www.govvrn.ru/%22ru" Id="docRId9" Type="http://schemas.openxmlformats.org/officeDocument/2006/relationships/hyperlink" /><Relationship TargetMode="External" Target="consultantplus://offline/ref=58C46DE3385670FB0521F4F9FB69B842624E440EC08A992E209EE8C3EF4BE998CD34168C4FFD0F05EE974EE082280C084676376F6BE45658I" Id="docRId0" Type="http://schemas.openxmlformats.org/officeDocument/2006/relationships/hyperlink" /><Relationship TargetMode="External" Target="https://login.consultant.ru/link/?req=doc&amp;demo=2&amp;base=LAW&amp;n=446195&amp;dst=2050&amp;field=134&amp;date=11.06.2023" Id="docRId29" Type="http://schemas.openxmlformats.org/officeDocument/2006/relationships/hyperlink" /><Relationship TargetMode="External" Target="https://login.consultant.ru/link/?req=doc&amp;demo=2&amp;base=LAW&amp;n=446195&amp;dst=2018&amp;field=134&amp;date=11.06.2023" Id="docRId49" Type="http://schemas.openxmlformats.org/officeDocument/2006/relationships/hyperlink" /><Relationship TargetMode="External" Target="consultantplus://offline/ref=58C46DE3385670FB0521F4F9FB69B842624E440EC08A992E209EE8C3EF4BE998CD34168F4CFE0F05EE974EE082280C084676376F6BE45658I" Id="docRId77" Type="http://schemas.openxmlformats.org/officeDocument/2006/relationships/hyperlink" /><Relationship TargetMode="External" Target="https://login.consultant.ru/link/?req=doc&amp;demo=2&amp;base=LAW&amp;n=446195&amp;dst=2014&amp;field=134&amp;date=11.06.2023" Id="docRId40" Type="http://schemas.openxmlformats.org/officeDocument/2006/relationships/hyperlink" /><Relationship TargetMode="External" Target="consultantplus://offline/ref=58C46DE3385670FB0521F4F9FB69B842624E440EC08A992E209EE8C3EF4BE998CD34168C4FFD0505EE974EE082280C084676376F6BE45658I" Id="docRId67" Type="http://schemas.openxmlformats.org/officeDocument/2006/relationships/hyperlink" /></Relationships>
</file>