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44" w:rsidRPr="00353CCB" w:rsidRDefault="00353CCB" w:rsidP="00353CCB">
      <w:pPr>
        <w:spacing w:after="0" w:line="240" w:lineRule="auto"/>
        <w:ind w:right="180" w:firstLine="709"/>
        <w:jc w:val="center"/>
        <w:rPr>
          <w:rFonts w:ascii="Arial" w:eastAsia="Arial" w:hAnsi="Arial" w:cs="Arial"/>
          <w:sz w:val="24"/>
          <w:szCs w:val="24"/>
        </w:rPr>
      </w:pPr>
      <w:r w:rsidRPr="00353CCB">
        <w:rPr>
          <w:rFonts w:ascii="Arial" w:eastAsia="Arial" w:hAnsi="Arial" w:cs="Arial"/>
          <w:sz w:val="24"/>
          <w:szCs w:val="24"/>
        </w:rPr>
        <w:t>АДМИНИСТРАЦИЯ СУХО-БЕРЁЗОВСКОГО СЕЛЬСКОГО ПОСЕЛЕНИЯ БОБРОВСКОГО МУНИЦИПАЛЬНОГО РАЙОНА</w:t>
      </w:r>
    </w:p>
    <w:p w:rsidR="00660744" w:rsidRPr="00353CCB" w:rsidRDefault="00353CCB" w:rsidP="00353CCB">
      <w:pPr>
        <w:spacing w:after="0" w:line="240" w:lineRule="auto"/>
        <w:ind w:right="180" w:firstLine="709"/>
        <w:jc w:val="center"/>
        <w:rPr>
          <w:rFonts w:ascii="Arial" w:eastAsia="Arial" w:hAnsi="Arial" w:cs="Arial"/>
          <w:sz w:val="24"/>
          <w:szCs w:val="24"/>
        </w:rPr>
      </w:pPr>
      <w:r w:rsidRPr="00353CCB">
        <w:rPr>
          <w:rFonts w:ascii="Arial" w:eastAsia="Arial" w:hAnsi="Arial" w:cs="Arial"/>
          <w:sz w:val="24"/>
          <w:szCs w:val="24"/>
        </w:rPr>
        <w:t xml:space="preserve"> ВОРОНЕЖСКОЙ ОБЛАСТИ</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ПОСТАНОВЛЕНИЕ</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от</w:t>
      </w:r>
      <w:proofErr w:type="gramEnd"/>
      <w:r w:rsidRPr="00353CCB">
        <w:rPr>
          <w:rFonts w:ascii="Arial" w:eastAsia="Arial" w:hAnsi="Arial" w:cs="Arial"/>
          <w:sz w:val="24"/>
          <w:szCs w:val="24"/>
        </w:rPr>
        <w:t xml:space="preserve"> 27 декабря 2023 </w:t>
      </w:r>
      <w:r w:rsidRPr="00353CCB">
        <w:rPr>
          <w:rFonts w:ascii="Arial" w:eastAsia="Segoe UI Symbol" w:hAnsi="Arial" w:cs="Arial"/>
          <w:sz w:val="24"/>
          <w:szCs w:val="24"/>
        </w:rPr>
        <w:t>№</w:t>
      </w:r>
      <w:r w:rsidRPr="00353CCB">
        <w:rPr>
          <w:rFonts w:ascii="Arial" w:eastAsia="Arial" w:hAnsi="Arial" w:cs="Arial"/>
          <w:sz w:val="24"/>
          <w:szCs w:val="24"/>
        </w:rPr>
        <w:t xml:space="preserve"> 127</w:t>
      </w: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 xml:space="preserve">с. Сухая </w:t>
      </w:r>
      <w:proofErr w:type="spellStart"/>
      <w:r w:rsidRPr="00353CCB">
        <w:rPr>
          <w:rFonts w:ascii="Arial" w:eastAsia="Arial" w:hAnsi="Arial" w:cs="Arial"/>
          <w:sz w:val="24"/>
          <w:szCs w:val="24"/>
        </w:rPr>
        <w:t>Берёзовка</w:t>
      </w:r>
      <w:proofErr w:type="spellEnd"/>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Default="00353CCB" w:rsidP="00353CCB">
      <w:pPr>
        <w:spacing w:before="240" w:after="60" w:line="240" w:lineRule="auto"/>
        <w:ind w:firstLine="709"/>
        <w:jc w:val="center"/>
        <w:rPr>
          <w:rFonts w:ascii="Arial" w:eastAsia="Arial" w:hAnsi="Arial" w:cs="Arial"/>
          <w:sz w:val="24"/>
          <w:szCs w:val="24"/>
        </w:rPr>
      </w:pPr>
      <w:r w:rsidRPr="00353CCB">
        <w:rPr>
          <w:rFonts w:ascii="Arial" w:eastAsia="Arial" w:hAnsi="Arial" w:cs="Arial"/>
          <w:sz w:val="24"/>
          <w:szCs w:val="24"/>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w:t>
      </w:r>
    </w:p>
    <w:p w:rsidR="00353CCB" w:rsidRPr="00353CCB" w:rsidRDefault="00353CCB" w:rsidP="00353CCB">
      <w:pPr>
        <w:spacing w:before="240" w:after="60" w:line="240" w:lineRule="auto"/>
        <w:ind w:firstLine="709"/>
        <w:jc w:val="center"/>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В соответствии с Федеральными законами от 06.10.2003 </w:t>
      </w:r>
      <w:r w:rsidRPr="00353CCB">
        <w:rPr>
          <w:rFonts w:ascii="Arial" w:eastAsia="Segoe UI Symbol" w:hAnsi="Arial" w:cs="Arial"/>
          <w:sz w:val="24"/>
          <w:szCs w:val="24"/>
        </w:rPr>
        <w:t>№</w:t>
      </w:r>
      <w:r w:rsidRPr="00353CCB">
        <w:rPr>
          <w:rFonts w:ascii="Arial" w:eastAsia="Arial" w:hAnsi="Arial" w:cs="Arial"/>
          <w:sz w:val="24"/>
          <w:szCs w:val="24"/>
        </w:rPr>
        <w:t xml:space="preserve"> 131-ФЗ «Об общих принципах организации местного самоуправления в Российской Федерации»,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 от 30.12.2020 </w:t>
      </w:r>
      <w:r w:rsidRPr="00353CCB">
        <w:rPr>
          <w:rFonts w:ascii="Arial" w:eastAsia="Segoe UI Symbol" w:hAnsi="Arial" w:cs="Arial"/>
          <w:sz w:val="24"/>
          <w:szCs w:val="24"/>
        </w:rPr>
        <w:t>№</w:t>
      </w:r>
      <w:r w:rsidRPr="00353CCB">
        <w:rPr>
          <w:rFonts w:ascii="Arial" w:eastAsia="Arial" w:hAnsi="Arial" w:cs="Arial"/>
          <w:sz w:val="24"/>
          <w:szCs w:val="24"/>
        </w:rPr>
        <w:t xml:space="preserve"> 509-ФЗ «О внесении изменений в отдельные законодательные акты Российской Федерации» и постановлением Правительства Российской Федерации от 20.07.2021 </w:t>
      </w:r>
      <w:r w:rsidRPr="00353CCB">
        <w:rPr>
          <w:rFonts w:ascii="Arial" w:eastAsia="Segoe UI Symbol" w:hAnsi="Arial" w:cs="Arial"/>
          <w:sz w:val="24"/>
          <w:szCs w:val="24"/>
        </w:rPr>
        <w:t>№</w:t>
      </w:r>
      <w:r w:rsidRPr="00353CCB">
        <w:rPr>
          <w:rFonts w:ascii="Arial" w:eastAsia="Arial" w:hAnsi="Arial" w:cs="Arial"/>
          <w:sz w:val="24"/>
          <w:szCs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w:t>
      </w:r>
      <w:r>
        <w:rPr>
          <w:rFonts w:ascii="Arial" w:eastAsia="Arial" w:hAnsi="Arial" w:cs="Arial"/>
          <w:sz w:val="24"/>
          <w:szCs w:val="24"/>
        </w:rPr>
        <w:t>кой области администрация Сухо-</w:t>
      </w:r>
      <w:proofErr w:type="spellStart"/>
      <w:r>
        <w:rPr>
          <w:rFonts w:ascii="Arial" w:eastAsia="Arial" w:hAnsi="Arial" w:cs="Arial"/>
          <w:sz w:val="24"/>
          <w:szCs w:val="24"/>
        </w:rPr>
        <w:t>Б</w:t>
      </w:r>
      <w:r w:rsidRPr="00353CCB">
        <w:rPr>
          <w:rFonts w:ascii="Arial" w:eastAsia="Arial" w:hAnsi="Arial" w:cs="Arial"/>
          <w:sz w:val="24"/>
          <w:szCs w:val="24"/>
        </w:rPr>
        <w:t>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ПОСТАНОВЛЯЕТ:</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 согласно приложению к настоящему постановлению.</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 Признать утратившими силу следующие постановления администрации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w:t>
      </w:r>
    </w:p>
    <w:p w:rsidR="00660744" w:rsidRPr="00353CCB" w:rsidRDefault="00353CCB" w:rsidP="00353CCB">
      <w:pPr>
        <w:tabs>
          <w:tab w:val="left" w:pos="5760"/>
        </w:tabs>
        <w:suppressAutoHyphens/>
        <w:spacing w:after="0" w:line="240" w:lineRule="auto"/>
        <w:ind w:firstLine="709"/>
        <w:rPr>
          <w:rFonts w:ascii="Arial" w:eastAsia="Arial" w:hAnsi="Arial" w:cs="Arial"/>
          <w:color w:val="000000"/>
          <w:sz w:val="24"/>
          <w:szCs w:val="24"/>
        </w:rPr>
      </w:pPr>
      <w:r w:rsidRPr="00353CCB">
        <w:rPr>
          <w:rFonts w:ascii="Arial" w:eastAsia="Arial" w:hAnsi="Arial" w:cs="Arial"/>
          <w:sz w:val="24"/>
          <w:szCs w:val="24"/>
        </w:rPr>
        <w:t xml:space="preserve">- от «9» декабря 2015 г. </w:t>
      </w:r>
      <w:r w:rsidRPr="00353CCB">
        <w:rPr>
          <w:rFonts w:ascii="Arial" w:eastAsia="Segoe UI Symbol" w:hAnsi="Arial" w:cs="Arial"/>
          <w:sz w:val="24"/>
          <w:szCs w:val="24"/>
        </w:rPr>
        <w:t>№</w:t>
      </w:r>
      <w:r w:rsidRPr="00353CCB">
        <w:rPr>
          <w:rFonts w:ascii="Arial" w:eastAsia="Arial" w:hAnsi="Arial" w:cs="Arial"/>
          <w:sz w:val="24"/>
          <w:szCs w:val="24"/>
        </w:rPr>
        <w:t xml:space="preserve"> 75 Об 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660744" w:rsidRPr="00353CCB" w:rsidRDefault="00353CCB" w:rsidP="00353CCB">
      <w:pPr>
        <w:suppressAutoHyphens/>
        <w:spacing w:after="0" w:line="240" w:lineRule="auto"/>
        <w:ind w:firstLine="709"/>
        <w:rPr>
          <w:rFonts w:ascii="Arial" w:eastAsia="Arial" w:hAnsi="Arial" w:cs="Arial"/>
          <w:sz w:val="24"/>
          <w:szCs w:val="24"/>
        </w:rPr>
      </w:pPr>
      <w:r w:rsidRPr="00353CCB">
        <w:rPr>
          <w:rFonts w:ascii="Arial" w:eastAsia="Arial" w:hAnsi="Arial" w:cs="Arial"/>
          <w:sz w:val="24"/>
          <w:szCs w:val="24"/>
        </w:rPr>
        <w:t xml:space="preserve">- от «11» декабря 2016 г. </w:t>
      </w:r>
      <w:r w:rsidRPr="00353CCB">
        <w:rPr>
          <w:rFonts w:ascii="Arial" w:eastAsia="Segoe UI Symbol" w:hAnsi="Arial" w:cs="Arial"/>
          <w:sz w:val="24"/>
          <w:szCs w:val="24"/>
        </w:rPr>
        <w:t>№</w:t>
      </w:r>
      <w:r w:rsidRPr="00353CCB">
        <w:rPr>
          <w:rFonts w:ascii="Arial" w:eastAsia="Arial" w:hAnsi="Arial" w:cs="Arial"/>
          <w:sz w:val="24"/>
          <w:szCs w:val="24"/>
        </w:rPr>
        <w:t xml:space="preserve"> 30 О внесении дополнений в административный регламент администрации Сухо-Березовского сельского поселения Бобровского</w:t>
      </w:r>
    </w:p>
    <w:p w:rsidR="00660744" w:rsidRPr="00353CCB" w:rsidRDefault="00353CCB" w:rsidP="00353CCB">
      <w:pPr>
        <w:suppressAutoHyphens/>
        <w:spacing w:after="0" w:line="240" w:lineRule="auto"/>
        <w:rPr>
          <w:rFonts w:ascii="Arial" w:eastAsia="Arial" w:hAnsi="Arial" w:cs="Arial"/>
          <w:color w:val="000000"/>
          <w:sz w:val="24"/>
          <w:szCs w:val="24"/>
        </w:rPr>
      </w:pPr>
      <w:proofErr w:type="gramStart"/>
      <w:r w:rsidRPr="00353CCB">
        <w:rPr>
          <w:rFonts w:ascii="Arial" w:eastAsia="Arial" w:hAnsi="Arial" w:cs="Arial"/>
          <w:sz w:val="24"/>
          <w:szCs w:val="24"/>
        </w:rPr>
        <w:t>муниципального</w:t>
      </w:r>
      <w:proofErr w:type="gramEnd"/>
      <w:r w:rsidRPr="00353CCB">
        <w:rPr>
          <w:rFonts w:ascii="Arial" w:eastAsia="Arial" w:hAnsi="Arial" w:cs="Arial"/>
          <w:sz w:val="24"/>
          <w:szCs w:val="24"/>
        </w:rPr>
        <w:t xml:space="preserve"> района Воронежской области по предоставлению муниципальной услуги «Предоставление сведений из реестра муниципального имущества»</w:t>
      </w:r>
    </w:p>
    <w:p w:rsidR="00660744" w:rsidRPr="00353CCB" w:rsidRDefault="00353CCB" w:rsidP="00353CCB">
      <w:pPr>
        <w:tabs>
          <w:tab w:val="left" w:pos="5760"/>
        </w:tabs>
        <w:suppressAutoHyphens/>
        <w:spacing w:after="0" w:line="240" w:lineRule="auto"/>
        <w:rPr>
          <w:rFonts w:ascii="Arial" w:eastAsia="Arial" w:hAnsi="Arial" w:cs="Arial"/>
          <w:sz w:val="24"/>
          <w:szCs w:val="24"/>
        </w:rPr>
      </w:pPr>
      <w:proofErr w:type="gramStart"/>
      <w:r w:rsidRPr="00353CCB">
        <w:rPr>
          <w:rFonts w:ascii="Arial" w:eastAsia="Arial" w:hAnsi="Arial" w:cs="Arial"/>
          <w:sz w:val="24"/>
          <w:szCs w:val="24"/>
        </w:rPr>
        <w:t>утвержденный</w:t>
      </w:r>
      <w:proofErr w:type="gramEnd"/>
      <w:r w:rsidRPr="00353CCB">
        <w:rPr>
          <w:rFonts w:ascii="Arial" w:eastAsia="Arial" w:hAnsi="Arial" w:cs="Arial"/>
          <w:sz w:val="24"/>
          <w:szCs w:val="24"/>
        </w:rPr>
        <w:t xml:space="preserve"> постановлением администрации Сухо-Березовского сельского поселения Бобровского муниципального района от 09.12.2015 </w:t>
      </w:r>
      <w:r w:rsidRPr="00353CCB">
        <w:rPr>
          <w:rFonts w:ascii="Arial" w:eastAsia="Segoe UI Symbol" w:hAnsi="Arial" w:cs="Arial"/>
          <w:sz w:val="24"/>
          <w:szCs w:val="24"/>
        </w:rPr>
        <w:t>№</w:t>
      </w:r>
      <w:r w:rsidRPr="00353CCB">
        <w:rPr>
          <w:rFonts w:ascii="Arial" w:eastAsia="Arial" w:hAnsi="Arial" w:cs="Arial"/>
          <w:sz w:val="24"/>
          <w:szCs w:val="24"/>
        </w:rPr>
        <w:t xml:space="preserve"> 75</w:t>
      </w:r>
    </w:p>
    <w:p w:rsidR="00660744" w:rsidRPr="00353CCB" w:rsidRDefault="00353CCB" w:rsidP="00353CCB">
      <w:pPr>
        <w:tabs>
          <w:tab w:val="left" w:pos="5760"/>
        </w:tabs>
        <w:suppressAutoHyphens/>
        <w:spacing w:after="0" w:line="240" w:lineRule="auto"/>
        <w:ind w:firstLine="709"/>
        <w:rPr>
          <w:rFonts w:ascii="Arial" w:eastAsia="Arial" w:hAnsi="Arial" w:cs="Arial"/>
          <w:sz w:val="24"/>
          <w:szCs w:val="24"/>
        </w:rPr>
      </w:pPr>
      <w:r w:rsidRPr="00353CCB">
        <w:rPr>
          <w:rFonts w:ascii="Arial" w:eastAsia="Arial" w:hAnsi="Arial" w:cs="Arial"/>
          <w:sz w:val="24"/>
          <w:szCs w:val="24"/>
        </w:rPr>
        <w:t xml:space="preserve">- от "01" октября 2018 г. </w:t>
      </w:r>
      <w:r w:rsidRPr="00353CCB">
        <w:rPr>
          <w:rFonts w:ascii="Arial" w:eastAsia="Segoe UI Symbol" w:hAnsi="Arial" w:cs="Arial"/>
          <w:sz w:val="24"/>
          <w:szCs w:val="24"/>
        </w:rPr>
        <w:t>№</w:t>
      </w:r>
      <w:r w:rsidRPr="00353CCB">
        <w:rPr>
          <w:rFonts w:ascii="Arial" w:eastAsia="Arial" w:hAnsi="Arial" w:cs="Arial"/>
          <w:sz w:val="24"/>
          <w:szCs w:val="24"/>
        </w:rPr>
        <w:t>59 О внесении изменений в административный</w:t>
      </w:r>
    </w:p>
    <w:p w:rsidR="00660744" w:rsidRPr="00353CCB" w:rsidRDefault="00353CCB" w:rsidP="00353CCB">
      <w:pPr>
        <w:tabs>
          <w:tab w:val="left" w:pos="5760"/>
        </w:tabs>
        <w:suppressAutoHyphens/>
        <w:spacing w:after="0" w:line="240" w:lineRule="auto"/>
        <w:rPr>
          <w:rFonts w:ascii="Arial" w:eastAsia="Arial" w:hAnsi="Arial" w:cs="Arial"/>
          <w:sz w:val="24"/>
          <w:szCs w:val="24"/>
        </w:rPr>
      </w:pPr>
      <w:proofErr w:type="gramStart"/>
      <w:r w:rsidRPr="00353CCB">
        <w:rPr>
          <w:rFonts w:ascii="Arial" w:eastAsia="Arial" w:hAnsi="Arial" w:cs="Arial"/>
          <w:sz w:val="24"/>
          <w:szCs w:val="24"/>
        </w:rPr>
        <w:lastRenderedPageBreak/>
        <w:t>регламент</w:t>
      </w:r>
      <w:proofErr w:type="gramEnd"/>
      <w:r w:rsidRPr="00353CCB">
        <w:rPr>
          <w:rFonts w:ascii="Arial" w:eastAsia="Arial" w:hAnsi="Arial" w:cs="Arial"/>
          <w:sz w:val="24"/>
          <w:szCs w:val="24"/>
        </w:rPr>
        <w:t xml:space="preserve"> по предоставлению муниципальной услуги ««Предоставление сведений из реестра муниципального имущества»</w:t>
      </w:r>
      <w:r>
        <w:rPr>
          <w:rFonts w:ascii="Arial" w:eastAsia="Arial" w:hAnsi="Arial" w:cs="Arial"/>
          <w:sz w:val="24"/>
          <w:szCs w:val="24"/>
        </w:rPr>
        <w:t xml:space="preserve"> </w:t>
      </w:r>
      <w:r w:rsidRPr="00353CCB">
        <w:rPr>
          <w:rFonts w:ascii="Arial" w:eastAsia="Arial" w:hAnsi="Arial" w:cs="Arial"/>
          <w:sz w:val="24"/>
          <w:szCs w:val="24"/>
        </w:rPr>
        <w:t>утвержденный</w:t>
      </w:r>
      <w:r w:rsidRPr="00353CCB">
        <w:rPr>
          <w:rFonts w:ascii="Arial" w:eastAsia="Arial" w:hAnsi="Arial" w:cs="Arial"/>
          <w:color w:val="000000"/>
          <w:sz w:val="24"/>
          <w:szCs w:val="24"/>
        </w:rPr>
        <w:t xml:space="preserve"> </w:t>
      </w:r>
      <w:r>
        <w:rPr>
          <w:rFonts w:ascii="Arial" w:eastAsia="Arial" w:hAnsi="Arial" w:cs="Arial"/>
          <w:sz w:val="24"/>
          <w:szCs w:val="24"/>
        </w:rPr>
        <w:t xml:space="preserve">постановлением </w:t>
      </w:r>
      <w:r w:rsidRPr="00353CCB">
        <w:rPr>
          <w:rFonts w:ascii="Arial" w:eastAsia="Arial" w:hAnsi="Arial" w:cs="Arial"/>
          <w:sz w:val="24"/>
          <w:szCs w:val="24"/>
        </w:rPr>
        <w:t>администрации Сухо-Березовского сельского поселения Бобровского муниципального района Воронежской области</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 Настоящее постановление вступает в силу со дня его официального опубликования.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4. Контроль за исполнением настоящего постановления оставляю за собой*.</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3190"/>
        <w:gridCol w:w="3190"/>
        <w:gridCol w:w="3190"/>
      </w:tblGrid>
      <w:tr w:rsidR="00660744" w:rsidRPr="00353CCB" w:rsidTr="00353CCB">
        <w:tblPrEx>
          <w:tblCellMar>
            <w:top w:w="0" w:type="dxa"/>
            <w:bottom w:w="0" w:type="dxa"/>
          </w:tblCellMar>
        </w:tblPrEx>
        <w:trPr>
          <w:trHeight w:val="1"/>
        </w:trPr>
        <w:tc>
          <w:tcPr>
            <w:tcW w:w="3190" w:type="dxa"/>
            <w:shd w:val="clear" w:color="auto" w:fill="auto"/>
            <w:tcMar>
              <w:left w:w="108" w:type="dxa"/>
              <w:right w:w="108" w:type="dxa"/>
            </w:tcMar>
          </w:tcPr>
          <w:p w:rsidR="00660744" w:rsidRPr="00353CCB" w:rsidRDefault="00353CCB" w:rsidP="00353CCB">
            <w:pPr>
              <w:spacing w:after="0" w:line="240" w:lineRule="auto"/>
              <w:jc w:val="both"/>
              <w:rPr>
                <w:rFonts w:ascii="Arial" w:eastAsia="Arial" w:hAnsi="Arial" w:cs="Arial"/>
                <w:sz w:val="24"/>
                <w:szCs w:val="24"/>
              </w:rPr>
            </w:pPr>
            <w:r w:rsidRPr="00353CCB">
              <w:rPr>
                <w:rFonts w:ascii="Arial" w:eastAsia="Arial" w:hAnsi="Arial" w:cs="Arial"/>
                <w:sz w:val="24"/>
                <w:szCs w:val="24"/>
              </w:rPr>
              <w:t>Глава администрации</w:t>
            </w:r>
          </w:p>
          <w:p w:rsidR="00660744" w:rsidRPr="00353CCB" w:rsidRDefault="00353CCB" w:rsidP="00353CCB">
            <w:pPr>
              <w:spacing w:after="0" w:line="240" w:lineRule="auto"/>
              <w:jc w:val="both"/>
              <w:rPr>
                <w:rFonts w:ascii="Arial" w:eastAsia="Arial" w:hAnsi="Arial" w:cs="Arial"/>
                <w:sz w:val="24"/>
                <w:szCs w:val="24"/>
              </w:rPr>
            </w:pPr>
            <w:r w:rsidRPr="00353CCB">
              <w:rPr>
                <w:rFonts w:ascii="Arial" w:eastAsia="Arial" w:hAnsi="Arial" w:cs="Arial"/>
                <w:sz w:val="24"/>
                <w:szCs w:val="24"/>
              </w:rPr>
              <w:t>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w:t>
            </w:r>
          </w:p>
          <w:p w:rsidR="00660744" w:rsidRPr="00353CCB" w:rsidRDefault="00353CCB" w:rsidP="00353CCB">
            <w:pPr>
              <w:spacing w:after="0" w:line="240" w:lineRule="auto"/>
              <w:jc w:val="both"/>
              <w:rPr>
                <w:rFonts w:ascii="Arial" w:eastAsia="Arial" w:hAnsi="Arial" w:cs="Arial"/>
                <w:sz w:val="24"/>
                <w:szCs w:val="24"/>
              </w:rPr>
            </w:pPr>
            <w:r w:rsidRPr="00353CCB">
              <w:rPr>
                <w:rFonts w:ascii="Arial" w:eastAsia="Arial" w:hAnsi="Arial" w:cs="Arial"/>
                <w:sz w:val="24"/>
                <w:szCs w:val="24"/>
              </w:rPr>
              <w:t>Бобровского муниципального района</w:t>
            </w:r>
          </w:p>
          <w:p w:rsidR="00660744" w:rsidRPr="00353CCB" w:rsidRDefault="00353CCB" w:rsidP="00353CCB">
            <w:pPr>
              <w:spacing w:after="0" w:line="240" w:lineRule="auto"/>
              <w:jc w:val="both"/>
              <w:rPr>
                <w:rFonts w:ascii="Arial" w:eastAsia="Arial" w:hAnsi="Arial" w:cs="Arial"/>
                <w:sz w:val="24"/>
                <w:szCs w:val="24"/>
              </w:rPr>
            </w:pPr>
            <w:r w:rsidRPr="00353CCB">
              <w:rPr>
                <w:rFonts w:ascii="Arial" w:eastAsia="Arial" w:hAnsi="Arial" w:cs="Arial"/>
                <w:sz w:val="24"/>
                <w:szCs w:val="24"/>
              </w:rPr>
              <w:t>Воронежской области</w:t>
            </w:r>
          </w:p>
        </w:tc>
        <w:tc>
          <w:tcPr>
            <w:tcW w:w="3190" w:type="dxa"/>
            <w:shd w:val="clear" w:color="auto" w:fill="auto"/>
            <w:tcMar>
              <w:left w:w="108" w:type="dxa"/>
              <w:right w:w="108" w:type="dxa"/>
            </w:tcMar>
          </w:tcPr>
          <w:p w:rsidR="00660744" w:rsidRPr="00353CCB" w:rsidRDefault="00660744" w:rsidP="00353CCB">
            <w:pPr>
              <w:spacing w:after="0" w:line="240" w:lineRule="auto"/>
              <w:jc w:val="both"/>
              <w:rPr>
                <w:rFonts w:ascii="Arial" w:eastAsia="Arial" w:hAnsi="Arial" w:cs="Arial"/>
                <w:sz w:val="24"/>
                <w:szCs w:val="24"/>
              </w:rPr>
            </w:pPr>
          </w:p>
        </w:tc>
        <w:tc>
          <w:tcPr>
            <w:tcW w:w="3190" w:type="dxa"/>
            <w:shd w:val="clear" w:color="auto" w:fill="auto"/>
            <w:tcMar>
              <w:left w:w="108" w:type="dxa"/>
              <w:right w:w="108" w:type="dxa"/>
            </w:tcMar>
          </w:tcPr>
          <w:p w:rsidR="00660744" w:rsidRPr="00353CCB" w:rsidRDefault="00353CCB" w:rsidP="00353CCB">
            <w:pPr>
              <w:spacing w:after="0" w:line="240" w:lineRule="auto"/>
              <w:jc w:val="both"/>
              <w:rPr>
                <w:rFonts w:ascii="Arial" w:eastAsia="Arial" w:hAnsi="Arial" w:cs="Arial"/>
                <w:sz w:val="24"/>
                <w:szCs w:val="24"/>
              </w:rPr>
            </w:pPr>
            <w:proofErr w:type="spellStart"/>
            <w:r w:rsidRPr="00353CCB">
              <w:rPr>
                <w:rFonts w:ascii="Arial" w:eastAsia="Arial" w:hAnsi="Arial" w:cs="Arial"/>
                <w:sz w:val="24"/>
                <w:szCs w:val="24"/>
              </w:rPr>
              <w:t>О.В.Маделина</w:t>
            </w:r>
            <w:proofErr w:type="spellEnd"/>
          </w:p>
        </w:tc>
      </w:tr>
    </w:tbl>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353CCB" w:rsidRDefault="00353CCB">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lastRenderedPageBreak/>
        <w:t xml:space="preserve">Приложение </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постановлению администрации</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 Бобровского муниципального района</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 Воронежской области</w:t>
      </w:r>
    </w:p>
    <w:p w:rsidR="00660744" w:rsidRPr="00353CCB" w:rsidRDefault="00353CCB" w:rsidP="00353CCB">
      <w:pPr>
        <w:spacing w:after="0" w:line="240" w:lineRule="auto"/>
        <w:ind w:firstLine="709"/>
        <w:jc w:val="right"/>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от</w:t>
      </w:r>
      <w:proofErr w:type="gramEnd"/>
      <w:r>
        <w:rPr>
          <w:rFonts w:ascii="Arial" w:eastAsia="Arial" w:hAnsi="Arial" w:cs="Arial"/>
          <w:sz w:val="24"/>
          <w:szCs w:val="24"/>
        </w:rPr>
        <w:t xml:space="preserve"> «27» декабря </w:t>
      </w:r>
      <w:r w:rsidRPr="00353CCB">
        <w:rPr>
          <w:rFonts w:ascii="Arial" w:eastAsia="Arial" w:hAnsi="Arial" w:cs="Arial"/>
          <w:sz w:val="24"/>
          <w:szCs w:val="24"/>
        </w:rPr>
        <w:t xml:space="preserve">2023 г. </w:t>
      </w:r>
      <w:r w:rsidRPr="00353CCB">
        <w:rPr>
          <w:rFonts w:ascii="Arial" w:eastAsia="Segoe UI Symbol" w:hAnsi="Arial" w:cs="Arial"/>
          <w:sz w:val="24"/>
          <w:szCs w:val="24"/>
        </w:rPr>
        <w:t>№</w:t>
      </w:r>
      <w:r>
        <w:rPr>
          <w:rFonts w:ascii="Arial" w:eastAsia="Arial" w:hAnsi="Arial" w:cs="Arial"/>
          <w:sz w:val="24"/>
          <w:szCs w:val="24"/>
        </w:rPr>
        <w:t xml:space="preserve"> 127</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pacing w:val="1"/>
          <w:sz w:val="24"/>
          <w:szCs w:val="24"/>
        </w:rPr>
      </w:pPr>
    </w:p>
    <w:p w:rsidR="00660744" w:rsidRPr="00353CCB" w:rsidRDefault="00353CCB" w:rsidP="00353CCB">
      <w:pPr>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Административный регламент</w:t>
      </w:r>
    </w:p>
    <w:p w:rsidR="00660744" w:rsidRPr="00353CCB" w:rsidRDefault="00353CCB" w:rsidP="00353CCB">
      <w:pPr>
        <w:spacing w:after="0" w:line="240" w:lineRule="auto"/>
        <w:ind w:firstLine="709"/>
        <w:jc w:val="center"/>
        <w:rPr>
          <w:rFonts w:ascii="Arial" w:eastAsia="Arial" w:hAnsi="Arial" w:cs="Arial"/>
          <w:spacing w:val="1"/>
          <w:sz w:val="24"/>
          <w:szCs w:val="24"/>
        </w:rPr>
      </w:pPr>
      <w:proofErr w:type="gramStart"/>
      <w:r w:rsidRPr="00353CCB">
        <w:rPr>
          <w:rFonts w:ascii="Arial" w:eastAsia="Arial" w:hAnsi="Arial" w:cs="Arial"/>
          <w:spacing w:val="1"/>
          <w:sz w:val="24"/>
          <w:szCs w:val="24"/>
        </w:rPr>
        <w:t>по</w:t>
      </w:r>
      <w:proofErr w:type="gramEnd"/>
      <w:r w:rsidRPr="00353CCB">
        <w:rPr>
          <w:rFonts w:ascii="Arial" w:eastAsia="Arial" w:hAnsi="Arial" w:cs="Arial"/>
          <w:spacing w:val="1"/>
          <w:sz w:val="24"/>
          <w:szCs w:val="24"/>
        </w:rPr>
        <w:t xml:space="preserve"> предоставлению муниципальной услуги «Предоставление информации об объектах учета из реестра муниципального имущества» на территории Сухо-</w:t>
      </w:r>
      <w:proofErr w:type="spellStart"/>
      <w:r w:rsidRPr="00353CCB">
        <w:rPr>
          <w:rFonts w:ascii="Arial" w:eastAsia="Arial" w:hAnsi="Arial" w:cs="Arial"/>
          <w:spacing w:val="1"/>
          <w:sz w:val="24"/>
          <w:szCs w:val="24"/>
        </w:rPr>
        <w:t>Берёзовского</w:t>
      </w:r>
      <w:proofErr w:type="spellEnd"/>
      <w:r w:rsidRPr="00353CCB">
        <w:rPr>
          <w:rFonts w:ascii="Arial" w:eastAsia="Arial" w:hAnsi="Arial" w:cs="Arial"/>
          <w:spacing w:val="1"/>
          <w:sz w:val="24"/>
          <w:szCs w:val="24"/>
        </w:rPr>
        <w:t xml:space="preserve"> сельского поселения Бобровского муниципального района Воронежской области</w:t>
      </w:r>
    </w:p>
    <w:p w:rsidR="00660744" w:rsidRPr="00353CCB" w:rsidRDefault="00660744" w:rsidP="00353CCB">
      <w:pPr>
        <w:spacing w:after="0" w:line="240" w:lineRule="auto"/>
        <w:ind w:firstLine="709"/>
        <w:jc w:val="both"/>
        <w:rPr>
          <w:rFonts w:ascii="Arial" w:eastAsia="Arial" w:hAnsi="Arial" w:cs="Arial"/>
          <w:spacing w:val="1"/>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I. Общие положения</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1. Предмет регулирования Административного регламента</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 w:val="left" w:pos="113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(далее – Административный регламент, Муниципальная услуга). </w:t>
      </w:r>
    </w:p>
    <w:p w:rsidR="00660744" w:rsidRPr="00353CCB" w:rsidRDefault="00353CCB" w:rsidP="00353CCB">
      <w:pPr>
        <w:tabs>
          <w:tab w:val="left" w:pos="567"/>
          <w:tab w:val="left" w:pos="113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должностных лиц администрации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муниципальных служащих, МФЦ, привлекаемых организаций, их должностных лиц, работников.</w:t>
      </w:r>
    </w:p>
    <w:p w:rsidR="00660744" w:rsidRPr="00353CCB" w:rsidRDefault="00353CCB" w:rsidP="00353CCB">
      <w:pPr>
        <w:tabs>
          <w:tab w:val="left" w:pos="567"/>
          <w:tab w:val="left" w:pos="113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1.3. В рамках Муниципальной услуги может быть предоставлена информация в отношении:</w:t>
      </w:r>
    </w:p>
    <w:p w:rsidR="00660744" w:rsidRPr="00353CCB" w:rsidRDefault="00353CCB" w:rsidP="00353CCB">
      <w:pPr>
        <w:tabs>
          <w:tab w:val="left" w:pos="270"/>
          <w:tab w:val="left" w:pos="144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660744" w:rsidRPr="00353CCB" w:rsidRDefault="00353CCB" w:rsidP="00353CCB">
      <w:pPr>
        <w:tabs>
          <w:tab w:val="left" w:pos="270"/>
          <w:tab w:val="left" w:pos="144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lastRenderedPageBreak/>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174-ФЗ «Об автономных учреждениях»; </w:t>
      </w:r>
    </w:p>
    <w:p w:rsidR="00660744" w:rsidRPr="00353CCB" w:rsidRDefault="00353CCB" w:rsidP="00353CCB">
      <w:pPr>
        <w:tabs>
          <w:tab w:val="left" w:pos="270"/>
          <w:tab w:val="left" w:pos="144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660744" w:rsidRPr="00353CCB" w:rsidRDefault="00660744" w:rsidP="00353CCB">
      <w:pPr>
        <w:tabs>
          <w:tab w:val="left" w:pos="270"/>
          <w:tab w:val="left" w:pos="1443"/>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2. Круг Заявителей</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60744" w:rsidRPr="00353CCB" w:rsidRDefault="00353CCB" w:rsidP="00353CCB">
      <w:pPr>
        <w:tabs>
          <w:tab w:val="left" w:pos="113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Pr="00353CCB">
        <w:rPr>
          <w:rFonts w:ascii="Arial" w:eastAsia="Segoe UI Symbol" w:hAnsi="Arial" w:cs="Arial"/>
          <w:sz w:val="24"/>
          <w:szCs w:val="24"/>
        </w:rPr>
        <w:t>№</w:t>
      </w:r>
      <w:r w:rsidRPr="00353CCB">
        <w:rPr>
          <w:rFonts w:ascii="Arial" w:eastAsia="Arial" w:hAnsi="Arial" w:cs="Arial"/>
          <w:sz w:val="24"/>
          <w:szCs w:val="24"/>
        </w:rPr>
        <w:t xml:space="preserve"> 7 к настоящему Административному регламенту. </w:t>
      </w:r>
    </w:p>
    <w:p w:rsidR="00660744" w:rsidRPr="00353CCB" w:rsidRDefault="00660744" w:rsidP="00353CCB">
      <w:pPr>
        <w:tabs>
          <w:tab w:val="left" w:pos="1317"/>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143"/>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60744" w:rsidRPr="00353CCB" w:rsidRDefault="00660744" w:rsidP="00353CCB">
      <w:pPr>
        <w:tabs>
          <w:tab w:val="left" w:pos="1143"/>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114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660744" w:rsidRPr="00353CCB" w:rsidRDefault="00353CCB" w:rsidP="00353CCB">
      <w:pPr>
        <w:tabs>
          <w:tab w:val="left" w:pos="114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3.3. Прием Заявителей по вопросу предоставления Муниципальной услуги осуществляется администрацией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w:t>
      </w:r>
      <w:r w:rsidRPr="00353CCB">
        <w:rPr>
          <w:rFonts w:ascii="Arial" w:eastAsia="Arial" w:hAnsi="Arial" w:cs="Arial"/>
          <w:spacing w:val="7"/>
          <w:sz w:val="24"/>
          <w:szCs w:val="24"/>
        </w:rPr>
        <w:lastRenderedPageBreak/>
        <w:t>поселения Бобровского муниципального района Воронежской области или в МФЦ.</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3.4. На официальном сайте Администрации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w:t>
      </w:r>
      <w:hyperlink r:id="rId5">
        <w:r w:rsidRPr="00353CCB">
          <w:rPr>
            <w:rFonts w:ascii="Arial" w:eastAsia="Arial" w:hAnsi="Arial" w:cs="Arial"/>
            <w:color w:val="0000FF"/>
            <w:spacing w:val="7"/>
            <w:sz w:val="24"/>
            <w:szCs w:val="24"/>
          </w:rPr>
          <w:t>https://suxo-berezovskoe-r20.gosweb.gosuslugi.ru/</w:t>
        </w:r>
      </w:hyperlink>
      <w:r w:rsidRPr="00353CCB">
        <w:rPr>
          <w:rFonts w:ascii="Arial" w:eastAsia="Arial"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r w:rsidRPr="00353CCB">
          <w:rPr>
            <w:rFonts w:ascii="Arial" w:eastAsia="Arial" w:hAnsi="Arial" w:cs="Arial"/>
            <w:color w:val="0000FF"/>
            <w:spacing w:val="7"/>
            <w:sz w:val="24"/>
            <w:szCs w:val="24"/>
          </w:rPr>
          <w:t>www.gosuslugi.ru</w:t>
        </w:r>
      </w:hyperlink>
      <w:r w:rsidRPr="00353CCB">
        <w:rPr>
          <w:rFonts w:ascii="Arial" w:eastAsia="Arial" w:hAnsi="Arial" w:cs="Arial"/>
          <w:spacing w:val="7"/>
          <w:sz w:val="24"/>
          <w:szCs w:val="24"/>
        </w:rPr>
        <w:t xml:space="preserve"> (далее – Единый портал, ЕПГУ), на Портале Воронежской области, расположенном в сети Интернет по адресу: </w:t>
      </w:r>
      <w:hyperlink r:id="rId7">
        <w:r w:rsidRPr="00353CCB">
          <w:rPr>
            <w:rFonts w:ascii="Arial" w:eastAsia="Arial" w:hAnsi="Arial" w:cs="Arial"/>
            <w:color w:val="0000FF"/>
            <w:spacing w:val="7"/>
            <w:sz w:val="24"/>
            <w:szCs w:val="24"/>
          </w:rPr>
          <w:t>www.govvrn.ru</w:t>
        </w:r>
      </w:hyperlink>
      <w:r w:rsidRPr="00353CCB">
        <w:rPr>
          <w:rFonts w:ascii="Arial" w:eastAsia="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rsidR="00660744" w:rsidRPr="00353CCB" w:rsidRDefault="00353CCB" w:rsidP="00353CCB">
      <w:pPr>
        <w:tabs>
          <w:tab w:val="left" w:pos="99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место нахождения и график работы Администрации;</w:t>
      </w:r>
    </w:p>
    <w:p w:rsidR="00660744" w:rsidRPr="00353CCB" w:rsidRDefault="00353CCB" w:rsidP="00353CCB">
      <w:pPr>
        <w:tabs>
          <w:tab w:val="left" w:pos="99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-справочные телефоны Администрации, в том числе номер телефона-автоинформатора (при наличии);</w:t>
      </w:r>
    </w:p>
    <w:p w:rsidR="00660744" w:rsidRPr="00353CCB" w:rsidRDefault="00353CCB" w:rsidP="00353CCB">
      <w:pPr>
        <w:tabs>
          <w:tab w:val="left" w:pos="952"/>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адреса официального сайта, а также электронной почты и (или) формы обратной связи Администрации в сети Интернет.</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3.5. Информирование Заявителей по вопросам предоставления Муниципальной услуги осуществляется:</w:t>
      </w:r>
    </w:p>
    <w:p w:rsidR="00660744" w:rsidRPr="00353CCB" w:rsidRDefault="00353CCB" w:rsidP="00353CCB">
      <w:pPr>
        <w:tabs>
          <w:tab w:val="left" w:pos="114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путем размещения информации на сайте Администрации, ЕПГУ;</w:t>
      </w:r>
    </w:p>
    <w:p w:rsidR="00660744" w:rsidRPr="00353CCB" w:rsidRDefault="00353CCB" w:rsidP="00353CCB">
      <w:pPr>
        <w:tabs>
          <w:tab w:val="left" w:pos="99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60744" w:rsidRPr="00353CCB" w:rsidRDefault="00353CCB" w:rsidP="00353CCB">
      <w:pPr>
        <w:tabs>
          <w:tab w:val="left" w:pos="114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путем публикации информационных материалов в средствах массовой информации;</w:t>
      </w:r>
    </w:p>
    <w:p w:rsidR="00660744" w:rsidRPr="00353CCB" w:rsidRDefault="00353CCB" w:rsidP="00353CCB">
      <w:pPr>
        <w:tabs>
          <w:tab w:val="left" w:pos="114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60744" w:rsidRPr="00353CCB" w:rsidRDefault="00353CCB" w:rsidP="00353CCB">
      <w:pPr>
        <w:tabs>
          <w:tab w:val="left" w:pos="117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посредством телефонной и факсимильной связи;</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е</w:t>
      </w:r>
      <w:proofErr w:type="gramEnd"/>
      <w:r w:rsidRPr="00353CCB">
        <w:rPr>
          <w:rFonts w:ascii="Arial" w:eastAsia="Arial" w:hAnsi="Arial" w:cs="Arial"/>
          <w:spacing w:val="7"/>
          <w:sz w:val="24"/>
          <w:szCs w:val="24"/>
        </w:rPr>
        <w:t>) посредством ответов на письменные и устные обращения Заявителей по вопросу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60744" w:rsidRPr="00353CCB" w:rsidRDefault="00353CCB" w:rsidP="00353CCB">
      <w:pPr>
        <w:tabs>
          <w:tab w:val="left" w:pos="111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60744" w:rsidRPr="00353CCB" w:rsidRDefault="00353CCB" w:rsidP="00353CCB">
      <w:pPr>
        <w:tabs>
          <w:tab w:val="left" w:pos="1121"/>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перечень лиц, имеющих право на получение Муниципальной услуги;</w:t>
      </w:r>
    </w:p>
    <w:p w:rsidR="00660744" w:rsidRPr="00353CCB" w:rsidRDefault="00353CCB" w:rsidP="00353CCB">
      <w:pPr>
        <w:tabs>
          <w:tab w:val="left" w:pos="1115"/>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срок предоставления Муниципальной услуги;</w:t>
      </w:r>
    </w:p>
    <w:p w:rsidR="00660744" w:rsidRPr="00353CCB" w:rsidRDefault="00353CCB" w:rsidP="00353CCB">
      <w:pPr>
        <w:tabs>
          <w:tab w:val="left" w:pos="112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60744" w:rsidRPr="00353CCB" w:rsidRDefault="00353CCB" w:rsidP="00353CCB">
      <w:pPr>
        <w:tabs>
          <w:tab w:val="left" w:pos="112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исчерпывающий перечень оснований для приостановления или отказа в предоставлении Муниципальной услуги;</w:t>
      </w:r>
    </w:p>
    <w:p w:rsidR="00660744" w:rsidRPr="00353CCB" w:rsidRDefault="00353CCB" w:rsidP="00353CCB">
      <w:pPr>
        <w:tabs>
          <w:tab w:val="left" w:pos="112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е</w:t>
      </w:r>
      <w:proofErr w:type="gramEnd"/>
      <w:r w:rsidRPr="00353CCB">
        <w:rPr>
          <w:rFonts w:ascii="Arial" w:eastAsia="Arial" w:hAnsi="Arial" w:cs="Arial"/>
          <w:spacing w:val="7"/>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60744" w:rsidRPr="00353CCB" w:rsidRDefault="00353CCB" w:rsidP="00353CCB">
      <w:pPr>
        <w:tabs>
          <w:tab w:val="left" w:pos="116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lastRenderedPageBreak/>
        <w:t>ж</w:t>
      </w:r>
      <w:proofErr w:type="gramEnd"/>
      <w:r w:rsidRPr="00353CCB">
        <w:rPr>
          <w:rFonts w:ascii="Arial" w:eastAsia="Arial" w:hAnsi="Arial" w:cs="Arial"/>
          <w:spacing w:val="7"/>
          <w:sz w:val="24"/>
          <w:szCs w:val="24"/>
        </w:rPr>
        <w:t>) формы заявлений (уведомлений, сообщений), используемые при предоставлении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3.7. Информация на ЕПГУ и сайте Администрации о порядке и сроках предоставления Муниципальной услуги предоставляется бесплатно.</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3.8. На сайте Администрации дополнительно размещаются:</w:t>
      </w:r>
    </w:p>
    <w:p w:rsidR="00660744" w:rsidRPr="00353CCB" w:rsidRDefault="00353CCB" w:rsidP="00353CCB">
      <w:pPr>
        <w:tabs>
          <w:tab w:val="left" w:pos="1100"/>
        </w:tabs>
        <w:spacing w:after="0" w:line="240" w:lineRule="auto"/>
        <w:ind w:firstLine="709"/>
        <w:jc w:val="both"/>
        <w:rPr>
          <w:rFonts w:ascii="Arial" w:eastAsia="Arial" w:hAnsi="Arial" w:cs="Arial"/>
          <w:spacing w:val="10"/>
          <w:sz w:val="24"/>
          <w:szCs w:val="24"/>
        </w:rPr>
      </w:pPr>
      <w:proofErr w:type="gramStart"/>
      <w:r w:rsidRPr="00353CCB">
        <w:rPr>
          <w:rFonts w:ascii="Arial" w:eastAsia="Arial" w:hAnsi="Arial" w:cs="Arial"/>
          <w:spacing w:val="10"/>
          <w:sz w:val="24"/>
          <w:szCs w:val="24"/>
        </w:rPr>
        <w:t>а</w:t>
      </w:r>
      <w:proofErr w:type="gramEnd"/>
      <w:r w:rsidRPr="00353CCB">
        <w:rPr>
          <w:rFonts w:ascii="Arial" w:eastAsia="Arial" w:hAnsi="Arial" w:cs="Arial"/>
          <w:spacing w:val="10"/>
          <w:sz w:val="24"/>
          <w:szCs w:val="24"/>
        </w:rPr>
        <w:t xml:space="preserve">) полные наименования и почтовые адреса Администрации, </w:t>
      </w:r>
      <w:r w:rsidRPr="00353CCB">
        <w:rPr>
          <w:rFonts w:ascii="Arial" w:eastAsia="Arial" w:hAnsi="Arial" w:cs="Arial"/>
          <w:spacing w:val="7"/>
          <w:sz w:val="24"/>
          <w:szCs w:val="24"/>
        </w:rPr>
        <w:t>предоставляющей Муниципальную услугу;</w:t>
      </w:r>
    </w:p>
    <w:p w:rsidR="00660744" w:rsidRPr="00353CCB" w:rsidRDefault="00353CCB" w:rsidP="00353CCB">
      <w:pPr>
        <w:tabs>
          <w:tab w:val="left" w:pos="1135"/>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60744" w:rsidRPr="00353CCB" w:rsidRDefault="00353CCB" w:rsidP="00353CCB">
      <w:pPr>
        <w:tabs>
          <w:tab w:val="left" w:pos="1115"/>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режим работы Администрации;</w:t>
      </w:r>
    </w:p>
    <w:p w:rsidR="00660744" w:rsidRPr="00353CCB" w:rsidRDefault="00353CCB" w:rsidP="00353CCB">
      <w:pPr>
        <w:tabs>
          <w:tab w:val="left" w:pos="111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график работы подразделения, непосредственно предоставляющего Муниципальную услугу;</w:t>
      </w:r>
    </w:p>
    <w:p w:rsidR="00660744" w:rsidRPr="00353CCB" w:rsidRDefault="00353CCB" w:rsidP="00353CCB">
      <w:pPr>
        <w:tabs>
          <w:tab w:val="left" w:pos="112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е</w:t>
      </w:r>
      <w:proofErr w:type="gramEnd"/>
      <w:r w:rsidRPr="00353CCB">
        <w:rPr>
          <w:rFonts w:ascii="Arial" w:eastAsia="Arial" w:hAnsi="Arial" w:cs="Arial"/>
          <w:spacing w:val="7"/>
          <w:sz w:val="24"/>
          <w:szCs w:val="24"/>
        </w:rPr>
        <w:t>) перечень лиц, имеющих право на получение Муниципальной услуги;</w:t>
      </w:r>
    </w:p>
    <w:p w:rsidR="00660744" w:rsidRPr="00353CCB" w:rsidRDefault="00353CCB" w:rsidP="00353CCB">
      <w:pPr>
        <w:tabs>
          <w:tab w:val="left" w:pos="116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ж</w:t>
      </w:r>
      <w:proofErr w:type="gramEnd"/>
      <w:r w:rsidRPr="00353CCB">
        <w:rPr>
          <w:rFonts w:ascii="Arial" w:eastAsia="Arial" w:hAnsi="Arial" w:cs="Arial"/>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660744" w:rsidRPr="00353CCB" w:rsidRDefault="00353CCB" w:rsidP="00353CCB">
      <w:pPr>
        <w:tabs>
          <w:tab w:val="left" w:pos="1181"/>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з</w:t>
      </w:r>
      <w:proofErr w:type="gramEnd"/>
      <w:r w:rsidRPr="00353CCB">
        <w:rPr>
          <w:rFonts w:ascii="Arial" w:eastAsia="Arial" w:hAnsi="Arial" w:cs="Arial"/>
          <w:spacing w:val="7"/>
          <w:sz w:val="24"/>
          <w:szCs w:val="24"/>
        </w:rPr>
        <w:t>) порядок и способы предварительной записи на получение Муниципальной услуги;</w:t>
      </w:r>
    </w:p>
    <w:p w:rsidR="00660744" w:rsidRPr="00353CCB" w:rsidRDefault="00353CCB" w:rsidP="00353CCB">
      <w:pPr>
        <w:tabs>
          <w:tab w:val="left" w:pos="110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и</w:t>
      </w:r>
      <w:proofErr w:type="gramEnd"/>
      <w:r w:rsidRPr="00353CCB">
        <w:rPr>
          <w:rFonts w:ascii="Arial" w:eastAsia="Arial" w:hAnsi="Arial" w:cs="Arial"/>
          <w:spacing w:val="7"/>
          <w:sz w:val="24"/>
          <w:szCs w:val="24"/>
        </w:rPr>
        <w:t>) текст Административного регламента с приложениями;</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к</w:t>
      </w:r>
      <w:proofErr w:type="gramEnd"/>
      <w:r w:rsidRPr="00353CCB">
        <w:rPr>
          <w:rFonts w:ascii="Arial" w:eastAsia="Arial" w:hAnsi="Arial" w:cs="Arial"/>
          <w:spacing w:val="7"/>
          <w:sz w:val="24"/>
          <w:szCs w:val="24"/>
        </w:rPr>
        <w:t>) краткое описание порядка предоставления Муниципальной услуги;</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л</w:t>
      </w:r>
      <w:proofErr w:type="gramEnd"/>
      <w:r w:rsidRPr="00353CCB">
        <w:rPr>
          <w:rFonts w:ascii="Arial" w:eastAsia="Arial" w:hAnsi="Arial" w:cs="Arial"/>
          <w:spacing w:val="7"/>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м</w:t>
      </w:r>
      <w:proofErr w:type="gramEnd"/>
      <w:r w:rsidRPr="00353CCB">
        <w:rPr>
          <w:rFonts w:ascii="Arial" w:eastAsia="Arial" w:hAnsi="Arial" w:cs="Arial"/>
          <w:spacing w:val="7"/>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60744" w:rsidRPr="00353CCB" w:rsidRDefault="00353CCB" w:rsidP="00353CCB">
      <w:pPr>
        <w:tabs>
          <w:tab w:val="left" w:pos="110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lastRenderedPageBreak/>
        <w:t>а</w:t>
      </w:r>
      <w:proofErr w:type="gramEnd"/>
      <w:r w:rsidRPr="00353CCB">
        <w:rPr>
          <w:rFonts w:ascii="Arial" w:eastAsia="Arial" w:hAnsi="Arial" w:cs="Arial"/>
          <w:spacing w:val="7"/>
          <w:sz w:val="24"/>
          <w:szCs w:val="24"/>
        </w:rPr>
        <w:t>) о перечне лиц, имеющих право на получение Муниципальной услуги;</w:t>
      </w:r>
    </w:p>
    <w:p w:rsidR="00660744" w:rsidRPr="00353CCB" w:rsidRDefault="00353CCB" w:rsidP="00353CCB">
      <w:pPr>
        <w:tabs>
          <w:tab w:val="left" w:pos="112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60744" w:rsidRPr="00353CCB" w:rsidRDefault="00353CCB" w:rsidP="00353CCB">
      <w:pPr>
        <w:tabs>
          <w:tab w:val="left" w:pos="110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о перечне документов, необходимых для получения Муниципальной услуги;</w:t>
      </w:r>
    </w:p>
    <w:p w:rsidR="00660744" w:rsidRPr="00353CCB" w:rsidRDefault="00353CCB" w:rsidP="00353CCB">
      <w:pPr>
        <w:tabs>
          <w:tab w:val="left" w:pos="110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о сроках предоставления Муниципальной услуги;</w:t>
      </w:r>
    </w:p>
    <w:p w:rsidR="00660744" w:rsidRPr="00353CCB" w:rsidRDefault="00353CCB" w:rsidP="00353CCB">
      <w:pPr>
        <w:tabs>
          <w:tab w:val="left" w:pos="11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об основаниях для приостановления Муниципальной услуги;</w:t>
      </w:r>
    </w:p>
    <w:p w:rsidR="00660744" w:rsidRPr="00353CCB" w:rsidRDefault="00353CCB" w:rsidP="00353CCB">
      <w:pPr>
        <w:tabs>
          <w:tab w:val="left" w:pos="116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е</w:t>
      </w:r>
      <w:proofErr w:type="gramEnd"/>
      <w:r w:rsidRPr="00353CCB">
        <w:rPr>
          <w:rFonts w:ascii="Arial" w:eastAsia="Arial" w:hAnsi="Arial" w:cs="Arial"/>
          <w:spacing w:val="7"/>
          <w:sz w:val="24"/>
          <w:szCs w:val="24"/>
        </w:rPr>
        <w:t>) об основаниях для отказа в предоставлении Муниципальной услуги;</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ж</w:t>
      </w:r>
      <w:proofErr w:type="gramEnd"/>
      <w:r w:rsidRPr="00353CCB">
        <w:rPr>
          <w:rFonts w:ascii="Arial" w:eastAsia="Arial" w:hAnsi="Arial" w:cs="Arial"/>
          <w:spacing w:val="7"/>
          <w:sz w:val="24"/>
          <w:szCs w:val="24"/>
        </w:rPr>
        <w:t>) о месте размещения на ЕПГУ, сайте Администрации информации по вопросам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Pr="00353CCB">
        <w:rPr>
          <w:rFonts w:ascii="Arial" w:eastAsia="Segoe UI Symbol" w:hAnsi="Arial" w:cs="Arial"/>
          <w:sz w:val="24"/>
          <w:szCs w:val="24"/>
        </w:rPr>
        <w:t>№</w:t>
      </w:r>
      <w:r w:rsidRPr="00353CCB">
        <w:rPr>
          <w:rFonts w:ascii="Arial" w:eastAsia="Arial" w:hAnsi="Arial" w:cs="Arial"/>
          <w:sz w:val="24"/>
          <w:szCs w:val="24"/>
        </w:rPr>
        <w:t xml:space="preserve"> 1099.</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3.14. Консультирование по вопросам предоставления Муниципальной услуги должностными лицами Администрации осуществляется бесплатно.</w:t>
      </w:r>
    </w:p>
    <w:p w:rsidR="00660744" w:rsidRPr="00353CCB" w:rsidRDefault="00660744" w:rsidP="00353CCB">
      <w:pPr>
        <w:tabs>
          <w:tab w:val="left" w:pos="1402"/>
        </w:tabs>
        <w:spacing w:after="0" w:line="240" w:lineRule="auto"/>
        <w:ind w:firstLine="709"/>
        <w:jc w:val="both"/>
        <w:rPr>
          <w:rFonts w:ascii="Arial" w:eastAsia="Arial" w:hAnsi="Arial" w:cs="Arial"/>
          <w:spacing w:val="7"/>
          <w:sz w:val="24"/>
          <w:szCs w:val="24"/>
        </w:rPr>
      </w:pPr>
    </w:p>
    <w:p w:rsidR="00660744" w:rsidRPr="00353CCB" w:rsidRDefault="00660744" w:rsidP="00353CCB">
      <w:pPr>
        <w:spacing w:after="0" w:line="240" w:lineRule="auto"/>
        <w:ind w:firstLine="709"/>
        <w:jc w:val="both"/>
        <w:rPr>
          <w:rFonts w:ascii="Arial" w:eastAsia="Arial" w:hAnsi="Arial" w:cs="Arial"/>
          <w:spacing w:val="14"/>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7"/>
          <w:sz w:val="24"/>
          <w:szCs w:val="24"/>
        </w:rPr>
      </w:pPr>
      <w:r w:rsidRPr="00353CCB">
        <w:rPr>
          <w:rFonts w:ascii="Arial" w:eastAsia="Arial" w:hAnsi="Arial" w:cs="Arial"/>
          <w:spacing w:val="7"/>
          <w:sz w:val="24"/>
          <w:szCs w:val="24"/>
        </w:rPr>
        <w:t>II. Стандарт предоставления Муниципальной услуги</w:t>
      </w:r>
    </w:p>
    <w:p w:rsidR="00660744" w:rsidRPr="00353CCB" w:rsidRDefault="00660744" w:rsidP="00353CCB">
      <w:pPr>
        <w:tabs>
          <w:tab w:val="left" w:pos="-142"/>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142"/>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4. Наименование Муниципальной услуги</w:t>
      </w:r>
    </w:p>
    <w:p w:rsidR="00660744" w:rsidRPr="00353CCB" w:rsidRDefault="00660744" w:rsidP="00353CCB">
      <w:pPr>
        <w:tabs>
          <w:tab w:val="left" w:pos="-142"/>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4.1. Муниципальная услуга «Предоставление информации об объектах учета из реестра муниципального имущества».</w:t>
      </w:r>
    </w:p>
    <w:p w:rsidR="00660744" w:rsidRPr="00353CCB" w:rsidRDefault="00660744" w:rsidP="00353CCB">
      <w:pPr>
        <w:tabs>
          <w:tab w:val="left" w:pos="1280"/>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5. Наименование органа</w:t>
      </w:r>
      <w:r w:rsidRPr="00353CCB">
        <w:rPr>
          <w:rFonts w:ascii="Arial" w:eastAsia="Arial" w:hAnsi="Arial" w:cs="Arial"/>
          <w:spacing w:val="7"/>
          <w:sz w:val="24"/>
          <w:szCs w:val="24"/>
        </w:rPr>
        <w:t xml:space="preserve">, </w:t>
      </w:r>
      <w:r w:rsidRPr="00353CCB">
        <w:rPr>
          <w:rFonts w:ascii="Arial" w:eastAsia="Arial" w:hAnsi="Arial" w:cs="Arial"/>
          <w:spacing w:val="1"/>
          <w:sz w:val="24"/>
          <w:szCs w:val="24"/>
        </w:rPr>
        <w:t>предоставляющего Муниципальную услугу</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5.1. Муниципальная услуга предоставляется Администрацией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w:t>
      </w:r>
      <w:r w:rsidRPr="00353CCB">
        <w:rPr>
          <w:rFonts w:ascii="Arial" w:eastAsia="Arial" w:hAnsi="Arial" w:cs="Arial"/>
          <w:spacing w:val="7"/>
          <w:sz w:val="24"/>
          <w:szCs w:val="24"/>
        </w:rPr>
        <w:lastRenderedPageBreak/>
        <w:t xml:space="preserve">27.07.2010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210-ФЗ «Об организации предоставления государственных и муниципальных услуг».</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w:t>
      </w:r>
      <w:r w:rsidRPr="00353CCB">
        <w:rPr>
          <w:rFonts w:ascii="Arial" w:eastAsia="Arial" w:hAnsi="Arial" w:cs="Arial"/>
          <w:sz w:val="24"/>
          <w:szCs w:val="24"/>
        </w:rPr>
        <w:t xml:space="preserve">5.3. </w:t>
      </w:r>
      <w:r w:rsidRPr="00353CCB">
        <w:rPr>
          <w:rFonts w:ascii="Arial" w:eastAsia="Arial" w:hAnsi="Arial" w:cs="Arial"/>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660744" w:rsidRPr="00353CCB" w:rsidRDefault="00353CCB" w:rsidP="00353CCB">
      <w:pPr>
        <w:tabs>
          <w:tab w:val="left" w:pos="1263"/>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5.4. </w:t>
      </w:r>
      <w:r w:rsidRPr="00353CCB">
        <w:rPr>
          <w:rFonts w:ascii="Arial" w:eastAsia="Arial" w:hAnsi="Arial" w:cs="Arial"/>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60744" w:rsidRPr="00353CCB" w:rsidRDefault="00353CCB" w:rsidP="00353CCB">
      <w:pPr>
        <w:tabs>
          <w:tab w:val="left" w:pos="1428"/>
        </w:tabs>
        <w:spacing w:after="0" w:line="240" w:lineRule="auto"/>
        <w:ind w:firstLine="709"/>
        <w:jc w:val="both"/>
        <w:rPr>
          <w:rFonts w:ascii="Arial" w:eastAsia="Arial" w:hAnsi="Arial" w:cs="Arial"/>
          <w:spacing w:val="7"/>
          <w:sz w:val="24"/>
          <w:szCs w:val="24"/>
        </w:rPr>
      </w:pPr>
      <w:r w:rsidRPr="00353CCB">
        <w:rPr>
          <w:rFonts w:ascii="Arial" w:eastAsia="Arial" w:hAnsi="Arial" w:cs="Arial"/>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 муниципальных услуг» </w:t>
      </w:r>
      <w:r w:rsidRPr="00353CCB">
        <w:rPr>
          <w:rFonts w:ascii="Arial" w:eastAsia="Segoe UI Symbol" w:hAnsi="Arial" w:cs="Arial"/>
          <w:sz w:val="24"/>
          <w:szCs w:val="24"/>
        </w:rPr>
        <w:t>№</w:t>
      </w:r>
      <w:r w:rsidRPr="00353CCB">
        <w:rPr>
          <w:rFonts w:ascii="Arial" w:eastAsia="Arial" w:hAnsi="Arial" w:cs="Arial"/>
          <w:sz w:val="24"/>
          <w:szCs w:val="24"/>
        </w:rPr>
        <w:t>34 от 30.08.2016г.</w:t>
      </w:r>
    </w:p>
    <w:p w:rsidR="00660744" w:rsidRPr="00353CCB" w:rsidRDefault="00353CCB" w:rsidP="00353CCB">
      <w:pPr>
        <w:tabs>
          <w:tab w:val="left" w:pos="567"/>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6. Результат предоставления Муниципальной услуги</w:t>
      </w:r>
    </w:p>
    <w:p w:rsidR="00660744" w:rsidRPr="00353CCB" w:rsidRDefault="00660744" w:rsidP="00353CCB">
      <w:pPr>
        <w:tabs>
          <w:tab w:val="left" w:pos="2654"/>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6.1. При обращении Заявителя о предоставлении Муниципальной услуги результатами предоставления Муниципальной услуги являются:</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xml:space="preserve">)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Форма решения о выдаче выписки из реестра муниципального имущества приведена в Приложении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1 к настоящему Административному регламенту; </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Форма уведомления об отсутствии информации в реестре муниципального имущества приведена в Приложении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2 к настоящему Административному регламенту; </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Форма решения об отказе в выдаче выписки из реестра муниципального имущества приведена в Приложении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3 к настоящему Административному регламенту;</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xml:space="preserve">) исправление допущенных опечаток и (или) ошибок в выданных в результате предоставления Муниципальной услуги документах. </w:t>
      </w:r>
    </w:p>
    <w:p w:rsidR="00660744" w:rsidRPr="00353CCB" w:rsidRDefault="00353CCB" w:rsidP="00353CCB">
      <w:pPr>
        <w:tabs>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lastRenderedPageBreak/>
        <w:t xml:space="preserve"> 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6.3. Состав реквизитов документа, содержащего решение о предоставлении Муниципальной услуги: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регистрационный номер;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дата регистрации;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660744" w:rsidRPr="00353CCB" w:rsidRDefault="00660744" w:rsidP="00353CCB">
      <w:pPr>
        <w:tabs>
          <w:tab w:val="left" w:pos="567"/>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s>
        <w:spacing w:after="0" w:line="240" w:lineRule="auto"/>
        <w:jc w:val="center"/>
        <w:rPr>
          <w:rFonts w:ascii="Arial" w:eastAsia="Arial" w:hAnsi="Arial" w:cs="Arial"/>
          <w:spacing w:val="1"/>
          <w:sz w:val="24"/>
          <w:szCs w:val="24"/>
        </w:rPr>
      </w:pPr>
      <w:r w:rsidRPr="00353CCB">
        <w:rPr>
          <w:rFonts w:ascii="Arial" w:eastAsia="Arial" w:hAnsi="Arial" w:cs="Arial"/>
          <w:spacing w:val="1"/>
          <w:sz w:val="24"/>
          <w:szCs w:val="24"/>
        </w:rPr>
        <w:t>7. Срок предоставления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shd w:val="clear" w:color="auto" w:fill="FFFFFF"/>
        </w:rPr>
      </w:pPr>
      <w:r w:rsidRPr="00353CCB">
        <w:rPr>
          <w:rFonts w:ascii="Arial" w:eastAsia="Arial" w:hAnsi="Arial" w:cs="Arial"/>
          <w:spacing w:val="7"/>
          <w:sz w:val="24"/>
          <w:szCs w:val="24"/>
          <w:shd w:val="clear" w:color="auto" w:fill="FFFFFF"/>
        </w:rPr>
        <w:t xml:space="preserve"> 7.1. Максимальный срок предоставления Муниципальной услуги составляет 5 рабочих дней.</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shd w:val="clear" w:color="auto" w:fill="FFFFFF"/>
        </w:rPr>
      </w:pPr>
      <w:r w:rsidRPr="00353CCB">
        <w:rPr>
          <w:rFonts w:ascii="Arial" w:eastAsia="Arial" w:hAnsi="Arial" w:cs="Arial"/>
          <w:spacing w:val="7"/>
          <w:sz w:val="24"/>
          <w:szCs w:val="24"/>
          <w:shd w:val="clear" w:color="auto" w:fill="FFFFFF"/>
        </w:rPr>
        <w:t xml:space="preserve">7.2. Сроки предоставления Муниципальной услуги в зависимости от варианта ее предоставления указаны в разделе III настоящего Административного регламента. </w:t>
      </w:r>
    </w:p>
    <w:p w:rsidR="00660744" w:rsidRPr="00353CCB" w:rsidRDefault="00660744" w:rsidP="00353CCB">
      <w:pPr>
        <w:tabs>
          <w:tab w:val="left" w:pos="567"/>
        </w:tabs>
        <w:spacing w:after="0" w:line="240" w:lineRule="auto"/>
        <w:ind w:firstLine="709"/>
        <w:jc w:val="both"/>
        <w:rPr>
          <w:rFonts w:ascii="Arial" w:eastAsia="Arial" w:hAnsi="Arial" w:cs="Arial"/>
          <w:spacing w:val="7"/>
          <w:sz w:val="24"/>
          <w:szCs w:val="24"/>
          <w:shd w:val="clear" w:color="auto" w:fill="FFFFFF"/>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8. Правовые основания для предоставления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8.1. Основными нормативными правовыми актами, регулирующими предоставление Муниципальной услуги, являются:</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Конституция Российской Федерации;</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Федеральный закон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Федеральный закон от 06.10.2003 </w:t>
      </w:r>
      <w:r w:rsidRPr="00353CCB">
        <w:rPr>
          <w:rFonts w:ascii="Arial" w:eastAsia="Segoe UI Symbol" w:hAnsi="Arial" w:cs="Arial"/>
          <w:sz w:val="24"/>
          <w:szCs w:val="24"/>
        </w:rPr>
        <w:t>№</w:t>
      </w:r>
      <w:r w:rsidRPr="00353CCB">
        <w:rPr>
          <w:rFonts w:ascii="Arial" w:eastAsia="Arial" w:hAnsi="Arial" w:cs="Arial"/>
          <w:sz w:val="24"/>
          <w:szCs w:val="24"/>
        </w:rPr>
        <w:t xml:space="preserve"> 131-ФЗ «Об общих принципах организации местного самоуправления в Российской Федерации»;</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Федеральный закон от 06.04.2011 </w:t>
      </w:r>
      <w:r w:rsidRPr="00353CCB">
        <w:rPr>
          <w:rFonts w:ascii="Arial" w:eastAsia="Segoe UI Symbol" w:hAnsi="Arial" w:cs="Arial"/>
          <w:sz w:val="24"/>
          <w:szCs w:val="24"/>
        </w:rPr>
        <w:t>№</w:t>
      </w:r>
      <w:r w:rsidRPr="00353CCB">
        <w:rPr>
          <w:rFonts w:ascii="Arial" w:eastAsia="Arial" w:hAnsi="Arial" w:cs="Arial"/>
          <w:sz w:val="24"/>
          <w:szCs w:val="24"/>
        </w:rPr>
        <w:t xml:space="preserve"> 63-ФЗ «Об электронной подписи»;</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Приказ Минэкономразвития Российской Федерации от 30.08.2011 </w:t>
      </w:r>
      <w:r w:rsidRPr="00353CCB">
        <w:rPr>
          <w:rFonts w:ascii="Arial" w:eastAsia="Segoe UI Symbol" w:hAnsi="Arial" w:cs="Arial"/>
          <w:sz w:val="24"/>
          <w:szCs w:val="24"/>
        </w:rPr>
        <w:t>№</w:t>
      </w:r>
      <w:r w:rsidRPr="00353CCB">
        <w:rPr>
          <w:rFonts w:ascii="Arial" w:eastAsia="Arial" w:hAnsi="Arial" w:cs="Arial"/>
          <w:sz w:val="24"/>
          <w:szCs w:val="24"/>
        </w:rPr>
        <w:t xml:space="preserve"> 424 «Об утверждении Порядка ведения органами местного самоуправления реестров муниципального имущества»;</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Устав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 </w:t>
      </w:r>
    </w:p>
    <w:p w:rsidR="00660744" w:rsidRPr="00353CCB" w:rsidRDefault="00353CCB" w:rsidP="00353CCB">
      <w:pPr>
        <w:tabs>
          <w:tab w:val="left" w:pos="1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иные нормативные правовые акты Российской Федерации, Воронежской области и администрации Сухо-</w:t>
      </w:r>
      <w:proofErr w:type="spellStart"/>
      <w:r w:rsidRPr="00353CCB">
        <w:rPr>
          <w:rFonts w:ascii="Arial" w:eastAsia="Arial" w:hAnsi="Arial" w:cs="Arial"/>
          <w:sz w:val="24"/>
          <w:szCs w:val="24"/>
        </w:rPr>
        <w:t>Берёзовского</w:t>
      </w:r>
      <w:proofErr w:type="spellEnd"/>
      <w:r w:rsidRPr="00353CCB">
        <w:rPr>
          <w:rFonts w:ascii="Arial" w:eastAsia="Arial" w:hAnsi="Arial" w:cs="Arial"/>
          <w:sz w:val="24"/>
          <w:szCs w:val="24"/>
        </w:rPr>
        <w:t xml:space="preserve"> сельского поселения Бобровского муниципального района Воронежской области, регламентирующие правоотношения в сфере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353CCB">
        <w:rPr>
          <w:rFonts w:ascii="Arial" w:eastAsia="Arial" w:hAnsi="Arial" w:cs="Arial"/>
          <w:spacing w:val="7"/>
          <w:sz w:val="24"/>
          <w:szCs w:val="24"/>
        </w:rPr>
        <w:t>услуги»*</w:t>
      </w:r>
      <w:proofErr w:type="gramEnd"/>
      <w:r w:rsidRPr="00353CCB">
        <w:rPr>
          <w:rFonts w:ascii="Arial" w:eastAsia="Arial" w:hAnsi="Arial" w:cs="Arial"/>
          <w:spacing w:val="7"/>
          <w:sz w:val="24"/>
          <w:szCs w:val="24"/>
        </w:rPr>
        <w:t xml:space="preserve"> по </w:t>
      </w:r>
      <w:r w:rsidRPr="00353CCB">
        <w:rPr>
          <w:rFonts w:ascii="Arial" w:eastAsia="Arial" w:hAnsi="Arial" w:cs="Arial"/>
          <w:sz w:val="24"/>
          <w:szCs w:val="24"/>
        </w:rPr>
        <w:t xml:space="preserve">адресу </w:t>
      </w:r>
      <w:hyperlink r:id="rId8">
        <w:r w:rsidRPr="00353CCB">
          <w:rPr>
            <w:rFonts w:ascii="Arial" w:eastAsia="Arial" w:hAnsi="Arial" w:cs="Arial"/>
            <w:color w:val="0000FF"/>
            <w:sz w:val="24"/>
            <w:szCs w:val="24"/>
          </w:rPr>
          <w:t>https://suxo-berezovskoe-r20.gosweb.gosuslugi.ru/</w:t>
        </w:r>
      </w:hyperlink>
      <w:r w:rsidRPr="00353CCB">
        <w:rPr>
          <w:rFonts w:ascii="Arial" w:eastAsia="Arial" w:hAnsi="Arial" w:cs="Arial"/>
          <w:sz w:val="24"/>
          <w:szCs w:val="24"/>
        </w:rPr>
        <w:t>.</w:t>
      </w:r>
    </w:p>
    <w:p w:rsidR="00660744" w:rsidRPr="00353CCB" w:rsidRDefault="00660744" w:rsidP="00353CCB">
      <w:pPr>
        <w:tabs>
          <w:tab w:val="left" w:pos="1341"/>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 w:val="left" w:pos="993"/>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9. Исчерпывающий перечень документов</w:t>
      </w:r>
      <w:r w:rsidRPr="00353CCB">
        <w:rPr>
          <w:rFonts w:ascii="Arial" w:eastAsia="Arial" w:hAnsi="Arial" w:cs="Arial"/>
          <w:spacing w:val="7"/>
          <w:sz w:val="24"/>
          <w:szCs w:val="24"/>
        </w:rPr>
        <w:t xml:space="preserve">, </w:t>
      </w:r>
      <w:r w:rsidRPr="00353CCB">
        <w:rPr>
          <w:rFonts w:ascii="Arial" w:eastAsia="Arial" w:hAnsi="Arial" w:cs="Arial"/>
          <w:spacing w:val="1"/>
          <w:sz w:val="24"/>
          <w:szCs w:val="24"/>
        </w:rPr>
        <w:t>необходимых для предоставления Муниципальной услуги</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7"/>
          <w:sz w:val="24"/>
          <w:szCs w:val="24"/>
        </w:rPr>
        <w:t xml:space="preserve"> </w:t>
      </w:r>
    </w:p>
    <w:p w:rsidR="00660744" w:rsidRPr="00353CCB" w:rsidRDefault="00353CCB" w:rsidP="00353CCB">
      <w:pPr>
        <w:tabs>
          <w:tab w:val="left" w:pos="0"/>
          <w:tab w:val="left" w:pos="567"/>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 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lastRenderedPageBreak/>
        <w:t xml:space="preserve">9.1.1. Запрос (далее по тексту – запрос, заявление) о предоставлении Муниципальной услуги по форме, согласно Приложению </w:t>
      </w:r>
      <w:r w:rsidRPr="00353CCB">
        <w:rPr>
          <w:rFonts w:ascii="Arial" w:eastAsia="Segoe UI Symbol" w:hAnsi="Arial" w:cs="Arial"/>
          <w:spacing w:val="1"/>
          <w:sz w:val="24"/>
          <w:szCs w:val="24"/>
        </w:rPr>
        <w:t>№</w:t>
      </w:r>
      <w:r w:rsidRPr="00353CCB">
        <w:rPr>
          <w:rFonts w:ascii="Arial" w:eastAsia="Arial" w:hAnsi="Arial" w:cs="Arial"/>
          <w:spacing w:val="1"/>
          <w:sz w:val="24"/>
          <w:szCs w:val="24"/>
        </w:rPr>
        <w:t xml:space="preserve"> 4 к настоящему Административному регламенту. </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Требования, предъявляемые к документу при подаче – оригинал. </w:t>
      </w:r>
    </w:p>
    <w:p w:rsidR="00660744" w:rsidRPr="00353CCB" w:rsidRDefault="00353CCB" w:rsidP="00353CCB">
      <w:pPr>
        <w:tabs>
          <w:tab w:val="left" w:pos="108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в форме электронного документа в личном кабинете на ЕПГУ, РПГУ; </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в форме электронного документа посредством электронной почты;</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на бумажном носителе в Администрации, МФЦ; </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посредством почтового отправления.</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9.1.2. Документ, удостоверяющий личность Заявителя, представителя Заявителя.</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Требования, предъявляемые к документу при подаче – оригинал.</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53CCB">
        <w:rPr>
          <w:rFonts w:ascii="Arial" w:eastAsia="Arial" w:hAnsi="Arial" w:cs="Arial"/>
          <w:spacing w:val="1"/>
          <w:sz w:val="24"/>
          <w:szCs w:val="24"/>
        </w:rPr>
        <w:t>автозаполнение</w:t>
      </w:r>
      <w:proofErr w:type="spellEnd"/>
      <w:r w:rsidRPr="00353CCB">
        <w:rPr>
          <w:rFonts w:ascii="Arial" w:eastAsia="Arial" w:hAnsi="Arial" w:cs="Arial"/>
          <w:spacing w:val="1"/>
          <w:sz w:val="24"/>
          <w:szCs w:val="24"/>
        </w:rPr>
        <w:t xml:space="preserve"> форм из профиля гражданина ЕСИА, цифрового профиля.</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Требования, предъявляемые к документу при подаче – оригинал.</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 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353CCB">
        <w:rPr>
          <w:rFonts w:ascii="Arial" w:eastAsia="Arial" w:hAnsi="Arial" w:cs="Arial"/>
          <w:spacing w:val="1"/>
          <w:sz w:val="24"/>
          <w:szCs w:val="24"/>
        </w:rPr>
        <w:t>автозаполнение</w:t>
      </w:r>
      <w:proofErr w:type="spellEnd"/>
      <w:r w:rsidRPr="00353CCB">
        <w:rPr>
          <w:rFonts w:ascii="Arial" w:eastAsia="Arial" w:hAnsi="Arial" w:cs="Arial"/>
          <w:spacing w:val="1"/>
          <w:sz w:val="24"/>
          <w:szCs w:val="24"/>
        </w:rPr>
        <w:t xml:space="preserve"> форм из профиля гражданина ЕСИА, цифрового профиля.</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9.3. Запрещается требовать от Заявителя:</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r w:rsidRPr="00353CCB">
          <w:rPr>
            <w:rFonts w:ascii="Arial" w:eastAsia="Arial" w:hAnsi="Arial" w:cs="Arial"/>
            <w:color w:val="0000FF"/>
            <w:sz w:val="24"/>
            <w:szCs w:val="24"/>
          </w:rPr>
          <w:t>частью 6 статьи 7</w:t>
        </w:r>
      </w:hyperlink>
      <w:r w:rsidRPr="00353CCB">
        <w:rPr>
          <w:rFonts w:ascii="Arial" w:eastAsia="Arial" w:hAnsi="Arial" w:cs="Arial"/>
          <w:sz w:val="24"/>
          <w:szCs w:val="24"/>
        </w:rPr>
        <w:t xml:space="preserve"> Федерального закона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sidRPr="00353CCB">
          <w:rPr>
            <w:rFonts w:ascii="Arial" w:eastAsia="Arial" w:hAnsi="Arial" w:cs="Arial"/>
            <w:color w:val="0000FF"/>
            <w:sz w:val="24"/>
            <w:szCs w:val="24"/>
          </w:rPr>
          <w:t>части 1 статьи 9</w:t>
        </w:r>
      </w:hyperlink>
      <w:r w:rsidRPr="00353CCB">
        <w:rPr>
          <w:rFonts w:ascii="Arial" w:eastAsia="Arial" w:hAnsi="Arial" w:cs="Arial"/>
          <w:sz w:val="24"/>
          <w:szCs w:val="24"/>
        </w:rPr>
        <w:t xml:space="preserve"> Федерального закона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б</w:t>
      </w:r>
      <w:proofErr w:type="gramEnd"/>
      <w:r w:rsidRPr="00353CCB">
        <w:rPr>
          <w:rFonts w:ascii="Arial" w:eastAsia="Arial"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r w:rsidRPr="00353CCB">
          <w:rPr>
            <w:rFonts w:ascii="Arial" w:eastAsia="Arial" w:hAnsi="Arial" w:cs="Arial"/>
            <w:color w:val="0000FF"/>
            <w:sz w:val="24"/>
            <w:szCs w:val="24"/>
          </w:rPr>
          <w:t>частью 1.1 статьи 16</w:t>
        </w:r>
      </w:hyperlink>
      <w:r w:rsidRPr="00353CCB">
        <w:rPr>
          <w:rFonts w:ascii="Arial" w:eastAsia="Arial" w:hAnsi="Arial" w:cs="Arial"/>
          <w:sz w:val="24"/>
          <w:szCs w:val="24"/>
        </w:rPr>
        <w:t xml:space="preserve"> Федерального закона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r w:rsidRPr="00353CCB">
          <w:rPr>
            <w:rFonts w:ascii="Arial" w:eastAsia="Arial" w:hAnsi="Arial" w:cs="Arial"/>
            <w:color w:val="0000FF"/>
            <w:sz w:val="24"/>
            <w:szCs w:val="24"/>
          </w:rPr>
          <w:t xml:space="preserve">пунктом 7.2 </w:t>
        </w:r>
        <w:r w:rsidRPr="00353CCB">
          <w:rPr>
            <w:rFonts w:ascii="Arial" w:eastAsia="Arial" w:hAnsi="Arial" w:cs="Arial"/>
            <w:color w:val="0000FF"/>
            <w:sz w:val="24"/>
            <w:szCs w:val="24"/>
          </w:rPr>
          <w:lastRenderedPageBreak/>
          <w:t>части 1 статьи 16</w:t>
        </w:r>
      </w:hyperlink>
      <w:r w:rsidRPr="00353CCB">
        <w:rPr>
          <w:rFonts w:ascii="Arial" w:eastAsia="Arial" w:hAnsi="Arial" w:cs="Arial"/>
          <w:sz w:val="24"/>
          <w:szCs w:val="24"/>
        </w:rPr>
        <w:t xml:space="preserve"> Федерального закона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60744" w:rsidRPr="00353CCB" w:rsidRDefault="00660744" w:rsidP="00353CCB">
      <w:pPr>
        <w:tabs>
          <w:tab w:val="left" w:pos="1437"/>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1437"/>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10. Исчерпывающий перечень оснований для отказа в приеме документов</w:t>
      </w:r>
      <w:r w:rsidRPr="00353CCB">
        <w:rPr>
          <w:rFonts w:ascii="Arial" w:eastAsia="Arial" w:hAnsi="Arial" w:cs="Arial"/>
          <w:spacing w:val="7"/>
          <w:sz w:val="24"/>
          <w:szCs w:val="24"/>
        </w:rPr>
        <w:t xml:space="preserve">, </w:t>
      </w:r>
      <w:r w:rsidRPr="00353CCB">
        <w:rPr>
          <w:rFonts w:ascii="Arial" w:eastAsia="Arial" w:hAnsi="Arial" w:cs="Arial"/>
          <w:spacing w:val="1"/>
          <w:sz w:val="24"/>
          <w:szCs w:val="24"/>
        </w:rPr>
        <w:t>необходимых для предоставления Муниципальной услуги</w:t>
      </w:r>
    </w:p>
    <w:p w:rsidR="00660744" w:rsidRPr="00353CCB" w:rsidRDefault="00660744" w:rsidP="00353CCB">
      <w:pPr>
        <w:tabs>
          <w:tab w:val="left" w:pos="1437"/>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5 к настоящему Административному регламенту.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660744" w:rsidRPr="00353CCB" w:rsidRDefault="00660744" w:rsidP="00353CCB">
      <w:pPr>
        <w:tabs>
          <w:tab w:val="left" w:pos="1367"/>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428"/>
        </w:tabs>
        <w:spacing w:after="0" w:line="240" w:lineRule="auto"/>
        <w:ind w:left="567" w:firstLine="709"/>
        <w:jc w:val="center"/>
        <w:rPr>
          <w:rFonts w:ascii="Arial" w:eastAsia="Arial" w:hAnsi="Arial" w:cs="Arial"/>
          <w:spacing w:val="1"/>
          <w:sz w:val="24"/>
          <w:szCs w:val="24"/>
        </w:rPr>
      </w:pPr>
      <w:r w:rsidRPr="00353CCB">
        <w:rPr>
          <w:rFonts w:ascii="Arial" w:eastAsia="Arial" w:hAnsi="Arial" w:cs="Arial"/>
          <w:spacing w:val="1"/>
          <w:sz w:val="24"/>
          <w:szCs w:val="24"/>
        </w:rPr>
        <w:t>11. Исчерпывающий перечень оснований для приостановления или отказа в предоставлении Муниципальной услуги</w:t>
      </w:r>
    </w:p>
    <w:p w:rsidR="00660744" w:rsidRPr="00353CCB" w:rsidRDefault="00660744" w:rsidP="00353CCB">
      <w:pPr>
        <w:tabs>
          <w:tab w:val="left" w:pos="1428"/>
        </w:tabs>
        <w:spacing w:after="0" w:line="240" w:lineRule="auto"/>
        <w:ind w:left="567"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11.1. Оснований для приостановления предоставления Муниципальной услуги законодательством Российской Федерации не предусмотрено.</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660744" w:rsidRPr="00353CCB" w:rsidRDefault="00660744" w:rsidP="00353CCB">
      <w:pPr>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120"/>
        </w:tabs>
        <w:spacing w:after="0" w:line="240" w:lineRule="auto"/>
        <w:ind w:left="567" w:firstLine="709"/>
        <w:jc w:val="center"/>
        <w:rPr>
          <w:rFonts w:ascii="Arial" w:eastAsia="Arial" w:hAnsi="Arial" w:cs="Arial"/>
          <w:spacing w:val="1"/>
          <w:sz w:val="24"/>
          <w:szCs w:val="24"/>
        </w:rPr>
      </w:pPr>
      <w:r w:rsidRPr="00353CCB">
        <w:rPr>
          <w:rFonts w:ascii="Arial" w:eastAsia="Arial" w:hAnsi="Arial" w:cs="Arial"/>
          <w:spacing w:val="1"/>
          <w:sz w:val="24"/>
          <w:szCs w:val="24"/>
        </w:rPr>
        <w:t>12. Размер платы, взимаемой с заявителя при предоставлении Муниципальной услуги, и способы ее взимания</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lastRenderedPageBreak/>
        <w:t>12.1. За предоставление Муниципальной услуги не предусмотрено взимание платы.</w:t>
      </w:r>
    </w:p>
    <w:p w:rsidR="00660744" w:rsidRPr="00353CCB" w:rsidRDefault="00660744" w:rsidP="00353CCB">
      <w:pPr>
        <w:tabs>
          <w:tab w:val="left" w:pos="1300"/>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300"/>
        </w:tabs>
        <w:spacing w:after="0" w:line="240" w:lineRule="auto"/>
        <w:ind w:firstLine="709"/>
        <w:jc w:val="center"/>
        <w:rPr>
          <w:rFonts w:ascii="Arial" w:eastAsia="Arial" w:hAnsi="Arial" w:cs="Arial"/>
          <w:spacing w:val="7"/>
          <w:sz w:val="24"/>
          <w:szCs w:val="24"/>
        </w:rPr>
      </w:pPr>
      <w:r w:rsidRPr="00353CCB">
        <w:rPr>
          <w:rFonts w:ascii="Arial" w:eastAsia="Arial" w:hAnsi="Arial" w:cs="Arial"/>
          <w:spacing w:val="7"/>
          <w:sz w:val="24"/>
          <w:szCs w:val="24"/>
        </w:rPr>
        <w:t xml:space="preserve">13. Максимальный срок ожидания в очереди </w:t>
      </w:r>
    </w:p>
    <w:p w:rsidR="00660744" w:rsidRPr="00353CCB" w:rsidRDefault="00353CCB" w:rsidP="00353CCB">
      <w:pPr>
        <w:tabs>
          <w:tab w:val="left" w:pos="1300"/>
        </w:tabs>
        <w:spacing w:after="0" w:line="240" w:lineRule="auto"/>
        <w:ind w:firstLine="709"/>
        <w:jc w:val="center"/>
        <w:rPr>
          <w:rFonts w:ascii="Arial" w:eastAsia="Arial" w:hAnsi="Arial" w:cs="Arial"/>
          <w:spacing w:val="7"/>
          <w:sz w:val="24"/>
          <w:szCs w:val="24"/>
        </w:rPr>
      </w:pPr>
      <w:proofErr w:type="gramStart"/>
      <w:r w:rsidRPr="00353CCB">
        <w:rPr>
          <w:rFonts w:ascii="Arial" w:eastAsia="Arial" w:hAnsi="Arial" w:cs="Arial"/>
          <w:spacing w:val="7"/>
          <w:sz w:val="24"/>
          <w:szCs w:val="24"/>
        </w:rPr>
        <w:t>при</w:t>
      </w:r>
      <w:proofErr w:type="gramEnd"/>
      <w:r w:rsidRPr="00353CCB">
        <w:rPr>
          <w:rFonts w:ascii="Arial" w:eastAsia="Arial" w:hAnsi="Arial" w:cs="Arial"/>
          <w:spacing w:val="7"/>
          <w:sz w:val="24"/>
          <w:szCs w:val="24"/>
        </w:rPr>
        <w:t xml:space="preserve"> подаче Заявителем запроса о предоставлении Муниципальной услуги и при получении результата предоставления </w:t>
      </w:r>
    </w:p>
    <w:p w:rsidR="00660744" w:rsidRPr="00353CCB" w:rsidRDefault="00353CCB" w:rsidP="00353CCB">
      <w:pPr>
        <w:tabs>
          <w:tab w:val="left" w:pos="1300"/>
        </w:tabs>
        <w:spacing w:after="0" w:line="240" w:lineRule="auto"/>
        <w:ind w:firstLine="709"/>
        <w:jc w:val="center"/>
        <w:rPr>
          <w:rFonts w:ascii="Arial" w:eastAsia="Arial" w:hAnsi="Arial" w:cs="Arial"/>
          <w:spacing w:val="7"/>
          <w:sz w:val="24"/>
          <w:szCs w:val="24"/>
        </w:rPr>
      </w:pPr>
      <w:r w:rsidRPr="00353CCB">
        <w:rPr>
          <w:rFonts w:ascii="Arial" w:eastAsia="Arial" w:hAnsi="Arial" w:cs="Arial"/>
          <w:spacing w:val="7"/>
          <w:sz w:val="24"/>
          <w:szCs w:val="24"/>
        </w:rPr>
        <w:t>Муниципальной услуги</w:t>
      </w:r>
    </w:p>
    <w:p w:rsidR="00660744" w:rsidRPr="00353CCB" w:rsidRDefault="00660744" w:rsidP="00353CCB">
      <w:pPr>
        <w:tabs>
          <w:tab w:val="left" w:pos="1300"/>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13.1. Максимальный срок ожидания в очереди при подаче запроса составляет 15 минут.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13.2. Максимальный срок ожидания в очереди при получении результата Муниципальной услуги составляет 15 минут.</w:t>
      </w:r>
    </w:p>
    <w:p w:rsidR="00660744" w:rsidRPr="00353CCB" w:rsidRDefault="00660744" w:rsidP="00353CCB">
      <w:pPr>
        <w:tabs>
          <w:tab w:val="left" w:pos="1300"/>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276"/>
        </w:tabs>
        <w:spacing w:after="0" w:line="240" w:lineRule="auto"/>
        <w:jc w:val="center"/>
        <w:rPr>
          <w:rFonts w:ascii="Arial" w:eastAsia="Arial" w:hAnsi="Arial" w:cs="Arial"/>
          <w:spacing w:val="7"/>
          <w:sz w:val="24"/>
          <w:szCs w:val="24"/>
        </w:rPr>
      </w:pPr>
      <w:r w:rsidRPr="00353CCB">
        <w:rPr>
          <w:rFonts w:ascii="Arial" w:eastAsia="Arial" w:hAnsi="Arial" w:cs="Arial"/>
          <w:spacing w:val="7"/>
          <w:sz w:val="24"/>
          <w:szCs w:val="24"/>
        </w:rPr>
        <w:t>14. Срок регистрации запроса Заявителя о предоставлении Муниципальной услуги</w:t>
      </w:r>
    </w:p>
    <w:p w:rsidR="00660744" w:rsidRPr="00353CCB" w:rsidRDefault="00660744" w:rsidP="00353CCB">
      <w:pPr>
        <w:tabs>
          <w:tab w:val="left" w:pos="1276"/>
        </w:tabs>
        <w:spacing w:after="0" w:line="240" w:lineRule="auto"/>
        <w:ind w:firstLine="709"/>
        <w:jc w:val="center"/>
        <w:rPr>
          <w:rFonts w:ascii="Arial" w:eastAsia="Arial" w:hAnsi="Arial" w:cs="Arial"/>
          <w:spacing w:val="7"/>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14.1. Заявление о предоставлении Муниципальной услуги подлежит регистрации в день его поступления.</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660744" w:rsidRPr="00353CCB" w:rsidRDefault="00660744" w:rsidP="00353CCB">
      <w:pPr>
        <w:tabs>
          <w:tab w:val="left" w:pos="1565"/>
        </w:tabs>
        <w:spacing w:after="0" w:line="240" w:lineRule="auto"/>
        <w:ind w:firstLine="709"/>
        <w:jc w:val="both"/>
        <w:rPr>
          <w:rFonts w:ascii="Arial" w:eastAsia="Arial" w:hAnsi="Arial" w:cs="Arial"/>
          <w:spacing w:val="7"/>
          <w:sz w:val="24"/>
          <w:szCs w:val="24"/>
        </w:rPr>
      </w:pPr>
    </w:p>
    <w:p w:rsidR="00660744" w:rsidRPr="00353CCB" w:rsidRDefault="00353CCB" w:rsidP="00353CCB">
      <w:pPr>
        <w:spacing w:after="240" w:line="240" w:lineRule="auto"/>
        <w:ind w:firstLine="709"/>
        <w:jc w:val="center"/>
        <w:rPr>
          <w:rFonts w:ascii="Arial" w:eastAsia="Arial" w:hAnsi="Arial" w:cs="Arial"/>
          <w:spacing w:val="1"/>
          <w:sz w:val="24"/>
          <w:szCs w:val="24"/>
          <w:shd w:val="clear" w:color="auto" w:fill="FFFF00"/>
        </w:rPr>
      </w:pPr>
      <w:r w:rsidRPr="00353CCB">
        <w:rPr>
          <w:rFonts w:ascii="Arial" w:eastAsia="Arial" w:hAnsi="Arial" w:cs="Arial"/>
          <w:spacing w:val="1"/>
          <w:sz w:val="24"/>
          <w:szCs w:val="24"/>
          <w:shd w:val="clear" w:color="auto" w:fill="FFFFFF"/>
        </w:rPr>
        <w:t>15. Требования к помещениям, в которых предоставляется Муниципальная услуга</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660744" w:rsidRPr="00353CCB" w:rsidRDefault="00353CCB" w:rsidP="00353CCB">
      <w:pPr>
        <w:numPr>
          <w:ilvl w:val="0"/>
          <w:numId w:val="1"/>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lastRenderedPageBreak/>
        <w:t>наименование</w:t>
      </w:r>
      <w:proofErr w:type="gramEnd"/>
      <w:r w:rsidRPr="00353CCB">
        <w:rPr>
          <w:rFonts w:ascii="Arial" w:eastAsia="Arial" w:hAnsi="Arial" w:cs="Arial"/>
          <w:spacing w:val="7"/>
          <w:sz w:val="24"/>
          <w:szCs w:val="24"/>
        </w:rPr>
        <w:t>;</w:t>
      </w:r>
    </w:p>
    <w:p w:rsidR="00660744" w:rsidRPr="00353CCB" w:rsidRDefault="00353CCB" w:rsidP="00353CCB">
      <w:pPr>
        <w:numPr>
          <w:ilvl w:val="0"/>
          <w:numId w:val="1"/>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местонахождение</w:t>
      </w:r>
      <w:proofErr w:type="gramEnd"/>
      <w:r w:rsidRPr="00353CCB">
        <w:rPr>
          <w:rFonts w:ascii="Arial" w:eastAsia="Arial" w:hAnsi="Arial" w:cs="Arial"/>
          <w:spacing w:val="7"/>
          <w:sz w:val="24"/>
          <w:szCs w:val="24"/>
        </w:rPr>
        <w:t xml:space="preserve"> и юридический адрес;</w:t>
      </w:r>
    </w:p>
    <w:p w:rsidR="00660744" w:rsidRPr="00353CCB" w:rsidRDefault="00353CCB" w:rsidP="00353CCB">
      <w:pPr>
        <w:numPr>
          <w:ilvl w:val="0"/>
          <w:numId w:val="1"/>
        </w:numPr>
        <w:tabs>
          <w:tab w:val="left" w:pos="9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режим</w:t>
      </w:r>
      <w:proofErr w:type="gramEnd"/>
      <w:r w:rsidRPr="00353CCB">
        <w:rPr>
          <w:rFonts w:ascii="Arial" w:eastAsia="Arial" w:hAnsi="Arial" w:cs="Arial"/>
          <w:spacing w:val="7"/>
          <w:sz w:val="24"/>
          <w:szCs w:val="24"/>
        </w:rPr>
        <w:t xml:space="preserve"> работы;</w:t>
      </w:r>
    </w:p>
    <w:p w:rsidR="00660744" w:rsidRPr="00353CCB" w:rsidRDefault="00353CCB" w:rsidP="00353CCB">
      <w:pPr>
        <w:numPr>
          <w:ilvl w:val="0"/>
          <w:numId w:val="1"/>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график</w:t>
      </w:r>
      <w:proofErr w:type="gramEnd"/>
      <w:r w:rsidRPr="00353CCB">
        <w:rPr>
          <w:rFonts w:ascii="Arial" w:eastAsia="Arial" w:hAnsi="Arial" w:cs="Arial"/>
          <w:spacing w:val="7"/>
          <w:sz w:val="24"/>
          <w:szCs w:val="24"/>
        </w:rPr>
        <w:t xml:space="preserve"> приема;</w:t>
      </w:r>
    </w:p>
    <w:p w:rsidR="00660744" w:rsidRPr="00353CCB" w:rsidRDefault="00353CCB" w:rsidP="00353CCB">
      <w:pPr>
        <w:numPr>
          <w:ilvl w:val="0"/>
          <w:numId w:val="1"/>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номера</w:t>
      </w:r>
      <w:proofErr w:type="gramEnd"/>
      <w:r w:rsidRPr="00353CCB">
        <w:rPr>
          <w:rFonts w:ascii="Arial" w:eastAsia="Arial" w:hAnsi="Arial" w:cs="Arial"/>
          <w:spacing w:val="7"/>
          <w:sz w:val="24"/>
          <w:szCs w:val="24"/>
        </w:rPr>
        <w:t xml:space="preserve"> телефонов для справок.</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15.7. Помещения, в которых предоставляется Муниципальная услуга, оснащаются:</w:t>
      </w:r>
    </w:p>
    <w:p w:rsidR="00660744" w:rsidRPr="00353CCB" w:rsidRDefault="00353CCB" w:rsidP="00353CCB">
      <w:pPr>
        <w:numPr>
          <w:ilvl w:val="0"/>
          <w:numId w:val="2"/>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противопожарной</w:t>
      </w:r>
      <w:proofErr w:type="gramEnd"/>
      <w:r w:rsidRPr="00353CCB">
        <w:rPr>
          <w:rFonts w:ascii="Arial" w:eastAsia="Arial" w:hAnsi="Arial" w:cs="Arial"/>
          <w:spacing w:val="7"/>
          <w:sz w:val="24"/>
          <w:szCs w:val="24"/>
        </w:rPr>
        <w:t xml:space="preserve"> системой и средствами пожаротушения;</w:t>
      </w:r>
    </w:p>
    <w:p w:rsidR="00660744" w:rsidRPr="00353CCB" w:rsidRDefault="00353CCB" w:rsidP="00353CCB">
      <w:pPr>
        <w:numPr>
          <w:ilvl w:val="0"/>
          <w:numId w:val="2"/>
        </w:numPr>
        <w:tabs>
          <w:tab w:val="left" w:pos="9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системой</w:t>
      </w:r>
      <w:proofErr w:type="gramEnd"/>
      <w:r w:rsidRPr="00353CCB">
        <w:rPr>
          <w:rFonts w:ascii="Arial" w:eastAsia="Arial" w:hAnsi="Arial" w:cs="Arial"/>
          <w:spacing w:val="7"/>
          <w:sz w:val="24"/>
          <w:szCs w:val="24"/>
        </w:rPr>
        <w:t xml:space="preserve"> оповещения о возникновении чрезвычайной ситуации;</w:t>
      </w:r>
    </w:p>
    <w:p w:rsidR="00660744" w:rsidRPr="00353CCB" w:rsidRDefault="00353CCB" w:rsidP="00353CCB">
      <w:pPr>
        <w:numPr>
          <w:ilvl w:val="0"/>
          <w:numId w:val="2"/>
        </w:numPr>
        <w:tabs>
          <w:tab w:val="left" w:pos="9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средствами</w:t>
      </w:r>
      <w:proofErr w:type="gramEnd"/>
      <w:r w:rsidRPr="00353CCB">
        <w:rPr>
          <w:rFonts w:ascii="Arial" w:eastAsia="Arial" w:hAnsi="Arial" w:cs="Arial"/>
          <w:spacing w:val="7"/>
          <w:sz w:val="24"/>
          <w:szCs w:val="24"/>
        </w:rPr>
        <w:t xml:space="preserve"> оказания первой медицинской помощи;</w:t>
      </w:r>
    </w:p>
    <w:p w:rsidR="00660744" w:rsidRPr="00353CCB" w:rsidRDefault="00353CCB" w:rsidP="00353CCB">
      <w:pPr>
        <w:numPr>
          <w:ilvl w:val="0"/>
          <w:numId w:val="2"/>
        </w:numPr>
        <w:tabs>
          <w:tab w:val="left" w:pos="9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туалетными</w:t>
      </w:r>
      <w:proofErr w:type="gramEnd"/>
      <w:r w:rsidRPr="00353CCB">
        <w:rPr>
          <w:rFonts w:ascii="Arial" w:eastAsia="Arial" w:hAnsi="Arial" w:cs="Arial"/>
          <w:spacing w:val="7"/>
          <w:sz w:val="24"/>
          <w:szCs w:val="24"/>
        </w:rPr>
        <w:t xml:space="preserve"> комнатами для посетителей.</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15.11. Места приема Заявителей оборудуются информационными табличками (вывесками) с указанием:</w:t>
      </w:r>
    </w:p>
    <w:p w:rsidR="00660744" w:rsidRPr="00353CCB" w:rsidRDefault="00353CCB" w:rsidP="00353CCB">
      <w:pPr>
        <w:numPr>
          <w:ilvl w:val="0"/>
          <w:numId w:val="3"/>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номера</w:t>
      </w:r>
      <w:proofErr w:type="gramEnd"/>
      <w:r w:rsidRPr="00353CCB">
        <w:rPr>
          <w:rFonts w:ascii="Arial" w:eastAsia="Arial" w:hAnsi="Arial" w:cs="Arial"/>
          <w:spacing w:val="7"/>
          <w:sz w:val="24"/>
          <w:szCs w:val="24"/>
        </w:rPr>
        <w:t xml:space="preserve"> кабинета и наименования отдела;</w:t>
      </w:r>
    </w:p>
    <w:p w:rsidR="00660744" w:rsidRPr="00353CCB" w:rsidRDefault="00353CCB" w:rsidP="00353CCB">
      <w:pPr>
        <w:numPr>
          <w:ilvl w:val="0"/>
          <w:numId w:val="3"/>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фамилии</w:t>
      </w:r>
      <w:proofErr w:type="gramEnd"/>
      <w:r w:rsidRPr="00353CCB">
        <w:rPr>
          <w:rFonts w:ascii="Arial" w:eastAsia="Arial" w:hAnsi="Arial" w:cs="Arial"/>
          <w:spacing w:val="7"/>
          <w:sz w:val="24"/>
          <w:szCs w:val="24"/>
        </w:rPr>
        <w:t>, имени и отчества (последнее - при наличии), должности ответственного лица за прием документов;</w:t>
      </w:r>
    </w:p>
    <w:p w:rsidR="00660744" w:rsidRPr="00353CCB" w:rsidRDefault="00353CCB" w:rsidP="00353CCB">
      <w:pPr>
        <w:numPr>
          <w:ilvl w:val="0"/>
          <w:numId w:val="3"/>
        </w:numPr>
        <w:tabs>
          <w:tab w:val="left" w:pos="93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графика</w:t>
      </w:r>
      <w:proofErr w:type="gramEnd"/>
      <w:r w:rsidRPr="00353CCB">
        <w:rPr>
          <w:rFonts w:ascii="Arial" w:eastAsia="Arial" w:hAnsi="Arial" w:cs="Arial"/>
          <w:spacing w:val="7"/>
          <w:sz w:val="24"/>
          <w:szCs w:val="24"/>
        </w:rPr>
        <w:t xml:space="preserve"> приема Заявителей.</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15.14. При предоставлении Муниципальной услуги инвалидам обеспечиваются:</w:t>
      </w:r>
    </w:p>
    <w:p w:rsidR="00660744" w:rsidRPr="00353CCB" w:rsidRDefault="00353CCB" w:rsidP="00353CCB">
      <w:pPr>
        <w:numPr>
          <w:ilvl w:val="0"/>
          <w:numId w:val="4"/>
        </w:numPr>
        <w:tabs>
          <w:tab w:val="left" w:pos="98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возможность</w:t>
      </w:r>
      <w:proofErr w:type="gramEnd"/>
      <w:r w:rsidRPr="00353CCB">
        <w:rPr>
          <w:rFonts w:ascii="Arial" w:eastAsia="Arial" w:hAnsi="Arial" w:cs="Arial"/>
          <w:spacing w:val="7"/>
          <w:sz w:val="24"/>
          <w:szCs w:val="24"/>
        </w:rPr>
        <w:t xml:space="preserve"> беспрепятственного доступа к объекту (зданию, помещению), в котором предоставляется Муниципальная услуга; </w:t>
      </w:r>
    </w:p>
    <w:p w:rsidR="00660744" w:rsidRPr="00353CCB" w:rsidRDefault="00353CCB" w:rsidP="00353CCB">
      <w:pPr>
        <w:numPr>
          <w:ilvl w:val="0"/>
          <w:numId w:val="4"/>
        </w:numPr>
        <w:tabs>
          <w:tab w:val="left" w:pos="98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возможность</w:t>
      </w:r>
      <w:proofErr w:type="gramEnd"/>
      <w:r w:rsidRPr="00353CCB">
        <w:rPr>
          <w:rFonts w:ascii="Arial" w:eastAsia="Arial" w:hAnsi="Arial" w:cs="Arial"/>
          <w:spacing w:val="7"/>
          <w:sz w:val="24"/>
          <w:szCs w:val="24"/>
        </w:rPr>
        <w:t xml:space="preserve">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60744" w:rsidRPr="00353CCB" w:rsidRDefault="00353CCB" w:rsidP="00353CCB">
      <w:pPr>
        <w:numPr>
          <w:ilvl w:val="0"/>
          <w:numId w:val="4"/>
        </w:numPr>
        <w:tabs>
          <w:tab w:val="left" w:pos="97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сопровождение</w:t>
      </w:r>
      <w:proofErr w:type="gramEnd"/>
      <w:r w:rsidRPr="00353CCB">
        <w:rPr>
          <w:rFonts w:ascii="Arial" w:eastAsia="Arial" w:hAnsi="Arial" w:cs="Arial"/>
          <w:spacing w:val="7"/>
          <w:sz w:val="24"/>
          <w:szCs w:val="24"/>
        </w:rPr>
        <w:t xml:space="preserve"> инвалидов, имеющих стойкие расстройства функции зрения и самостоятельного передвижения;</w:t>
      </w:r>
    </w:p>
    <w:p w:rsidR="00660744" w:rsidRPr="00353CCB" w:rsidRDefault="00353CCB" w:rsidP="00353CCB">
      <w:pPr>
        <w:numPr>
          <w:ilvl w:val="0"/>
          <w:numId w:val="4"/>
        </w:numPr>
        <w:tabs>
          <w:tab w:val="left" w:pos="96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надлежащее</w:t>
      </w:r>
      <w:proofErr w:type="gramEnd"/>
      <w:r w:rsidRPr="00353CCB">
        <w:rPr>
          <w:rFonts w:ascii="Arial" w:eastAsia="Arial" w:hAnsi="Arial" w:cs="Arial"/>
          <w:spacing w:val="7"/>
          <w:sz w:val="24"/>
          <w:szCs w:val="24"/>
        </w:rPr>
        <w:t xml:space="preserve"> размещение оборудования и носителей информации, необходимых для обеспечения беспрепятственного доступа инвалидов к </w:t>
      </w:r>
      <w:r w:rsidRPr="00353CCB">
        <w:rPr>
          <w:rFonts w:ascii="Arial" w:eastAsia="Arial" w:hAnsi="Arial" w:cs="Arial"/>
          <w:spacing w:val="7"/>
          <w:sz w:val="24"/>
          <w:szCs w:val="24"/>
        </w:rPr>
        <w:lastRenderedPageBreak/>
        <w:t>зданиям и помещениям, в которых предоставляется Муниципальная услуга, с учетом ограничений их жизнедеятельности;</w:t>
      </w:r>
    </w:p>
    <w:p w:rsidR="00660744" w:rsidRPr="00353CCB" w:rsidRDefault="00353CCB" w:rsidP="00353CCB">
      <w:pPr>
        <w:numPr>
          <w:ilvl w:val="0"/>
          <w:numId w:val="4"/>
        </w:numPr>
        <w:tabs>
          <w:tab w:val="left" w:pos="92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дублирование</w:t>
      </w:r>
      <w:proofErr w:type="gramEnd"/>
      <w:r w:rsidRPr="00353CCB">
        <w:rPr>
          <w:rFonts w:ascii="Arial" w:eastAsia="Arial" w:hAnsi="Arial" w:cs="Arial"/>
          <w:spacing w:val="7"/>
          <w:sz w:val="24"/>
          <w:szCs w:val="24"/>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0744" w:rsidRPr="00353CCB" w:rsidRDefault="00353CCB" w:rsidP="00353CCB">
      <w:pPr>
        <w:numPr>
          <w:ilvl w:val="0"/>
          <w:numId w:val="4"/>
        </w:numPr>
        <w:tabs>
          <w:tab w:val="left" w:pos="92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допуск</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сурдопереводчика</w:t>
      </w:r>
      <w:proofErr w:type="spellEnd"/>
      <w:r w:rsidRPr="00353CCB">
        <w:rPr>
          <w:rFonts w:ascii="Arial" w:eastAsia="Arial" w:hAnsi="Arial" w:cs="Arial"/>
          <w:spacing w:val="7"/>
          <w:sz w:val="24"/>
          <w:szCs w:val="24"/>
        </w:rPr>
        <w:t xml:space="preserve"> и </w:t>
      </w:r>
      <w:proofErr w:type="spellStart"/>
      <w:r w:rsidRPr="00353CCB">
        <w:rPr>
          <w:rFonts w:ascii="Arial" w:eastAsia="Arial" w:hAnsi="Arial" w:cs="Arial"/>
          <w:spacing w:val="7"/>
          <w:sz w:val="24"/>
          <w:szCs w:val="24"/>
        </w:rPr>
        <w:t>тифлосурдоисреводчика</w:t>
      </w:r>
      <w:proofErr w:type="spellEnd"/>
      <w:r w:rsidRPr="00353CCB">
        <w:rPr>
          <w:rFonts w:ascii="Arial" w:eastAsia="Arial" w:hAnsi="Arial" w:cs="Arial"/>
          <w:spacing w:val="7"/>
          <w:sz w:val="24"/>
          <w:szCs w:val="24"/>
        </w:rPr>
        <w:t xml:space="preserve">; </w:t>
      </w:r>
    </w:p>
    <w:p w:rsidR="00660744" w:rsidRPr="00353CCB" w:rsidRDefault="00353CCB" w:rsidP="00353CCB">
      <w:pPr>
        <w:numPr>
          <w:ilvl w:val="0"/>
          <w:numId w:val="4"/>
        </w:numPr>
        <w:tabs>
          <w:tab w:val="left" w:pos="92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допуск</w:t>
      </w:r>
      <w:proofErr w:type="gramEnd"/>
      <w:r w:rsidRPr="00353CCB">
        <w:rPr>
          <w:rFonts w:ascii="Arial" w:eastAsia="Arial" w:hAnsi="Arial" w:cs="Arial"/>
          <w:spacing w:val="7"/>
          <w:sz w:val="24"/>
          <w:szCs w:val="24"/>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60744" w:rsidRPr="00353CCB" w:rsidRDefault="00353CCB" w:rsidP="00353CCB">
      <w:pPr>
        <w:numPr>
          <w:ilvl w:val="0"/>
          <w:numId w:val="4"/>
        </w:numPr>
        <w:tabs>
          <w:tab w:val="left" w:pos="97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оказание</w:t>
      </w:r>
      <w:proofErr w:type="gramEnd"/>
      <w:r w:rsidRPr="00353CCB">
        <w:rPr>
          <w:rFonts w:ascii="Arial" w:eastAsia="Arial" w:hAnsi="Arial" w:cs="Arial"/>
          <w:spacing w:val="7"/>
          <w:sz w:val="24"/>
          <w:szCs w:val="24"/>
        </w:rPr>
        <w:t xml:space="preserve"> инвалидам помощи в преодолении барьеров, мешающих получению ими Муниципальных услуг наравне с другими лицами.</w:t>
      </w:r>
    </w:p>
    <w:p w:rsidR="00660744" w:rsidRPr="00353CCB" w:rsidRDefault="00660744" w:rsidP="00353CCB">
      <w:pPr>
        <w:tabs>
          <w:tab w:val="left" w:pos="972"/>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s>
        <w:spacing w:after="0" w:line="240" w:lineRule="auto"/>
        <w:ind w:left="567" w:firstLine="709"/>
        <w:jc w:val="center"/>
        <w:rPr>
          <w:rFonts w:ascii="Arial" w:eastAsia="Arial" w:hAnsi="Arial" w:cs="Arial"/>
          <w:spacing w:val="1"/>
          <w:sz w:val="24"/>
          <w:szCs w:val="24"/>
        </w:rPr>
      </w:pPr>
      <w:r w:rsidRPr="00353CCB">
        <w:rPr>
          <w:rFonts w:ascii="Arial" w:eastAsia="Arial" w:hAnsi="Arial" w:cs="Arial"/>
          <w:spacing w:val="1"/>
          <w:sz w:val="24"/>
          <w:szCs w:val="24"/>
        </w:rPr>
        <w:t>16. Показатели качества и доступности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660744" w:rsidRPr="00353CCB" w:rsidRDefault="00353CCB" w:rsidP="00353CCB">
      <w:pPr>
        <w:tabs>
          <w:tab w:val="left" w:pos="109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60744" w:rsidRPr="00353CCB" w:rsidRDefault="00353CCB" w:rsidP="00353CCB">
      <w:pPr>
        <w:tabs>
          <w:tab w:val="left" w:pos="1385"/>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возможность выбора Заявителем форм предоставления Муниципальной услуги;</w:t>
      </w:r>
    </w:p>
    <w:p w:rsidR="00660744" w:rsidRPr="00353CCB" w:rsidRDefault="00353CCB" w:rsidP="00353CCB">
      <w:pPr>
        <w:tabs>
          <w:tab w:val="left" w:pos="101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xml:space="preserve">) </w:t>
      </w:r>
      <w:r w:rsidRPr="00353CCB">
        <w:rPr>
          <w:rFonts w:ascii="Arial" w:eastAsia="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60744" w:rsidRPr="00353CCB" w:rsidRDefault="00353CCB" w:rsidP="00353CCB">
      <w:pPr>
        <w:tabs>
          <w:tab w:val="left" w:pos="1100"/>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возможность обращения за получением Муниципальной услуги в электронной форме, в том числе с использованием ЕПГУ, РПГУ;</w:t>
      </w:r>
    </w:p>
    <w:p w:rsidR="00660744" w:rsidRPr="00353CCB" w:rsidRDefault="00353CCB" w:rsidP="00353CCB">
      <w:pPr>
        <w:tabs>
          <w:tab w:val="left" w:pos="110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доступность обращения за предоставлением Муниципальной услуги, в том числе для маломобильных групп населения;</w:t>
      </w:r>
    </w:p>
    <w:p w:rsidR="00660744" w:rsidRPr="00353CCB" w:rsidRDefault="00353CCB" w:rsidP="00353CCB">
      <w:pPr>
        <w:tabs>
          <w:tab w:val="left" w:pos="137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е</w:t>
      </w:r>
      <w:proofErr w:type="gramEnd"/>
      <w:r w:rsidRPr="00353CCB">
        <w:rPr>
          <w:rFonts w:ascii="Arial" w:eastAsia="Arial" w:hAnsi="Arial" w:cs="Arial"/>
          <w:spacing w:val="7"/>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660744" w:rsidRPr="00353CCB" w:rsidRDefault="00353CCB" w:rsidP="00353CCB">
      <w:pPr>
        <w:tabs>
          <w:tab w:val="left" w:pos="1146"/>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ж</w:t>
      </w:r>
      <w:proofErr w:type="gramEnd"/>
      <w:r w:rsidRPr="00353CCB">
        <w:rPr>
          <w:rFonts w:ascii="Arial" w:eastAsia="Arial" w:hAnsi="Arial" w:cs="Arial"/>
          <w:spacing w:val="7"/>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0744" w:rsidRPr="00353CCB" w:rsidRDefault="00353CCB" w:rsidP="00353CCB">
      <w:pPr>
        <w:tabs>
          <w:tab w:val="left" w:pos="112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з</w:t>
      </w:r>
      <w:proofErr w:type="gramEnd"/>
      <w:r w:rsidRPr="00353CCB">
        <w:rPr>
          <w:rFonts w:ascii="Arial" w:eastAsia="Arial" w:hAnsi="Arial" w:cs="Arial"/>
          <w:spacing w:val="7"/>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60744" w:rsidRPr="00353CCB" w:rsidRDefault="00353CCB" w:rsidP="00353CCB">
      <w:pPr>
        <w:tabs>
          <w:tab w:val="left" w:pos="1129"/>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и</w:t>
      </w:r>
      <w:proofErr w:type="gramEnd"/>
      <w:r w:rsidRPr="00353CCB">
        <w:rPr>
          <w:rFonts w:ascii="Arial" w:eastAsia="Arial" w:hAnsi="Arial" w:cs="Arial"/>
          <w:spacing w:val="7"/>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60744" w:rsidRPr="00353CCB" w:rsidRDefault="00353CCB" w:rsidP="00353CCB">
      <w:pPr>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к</w:t>
      </w:r>
      <w:proofErr w:type="gramEnd"/>
      <w:r w:rsidRPr="00353CCB">
        <w:rPr>
          <w:rFonts w:ascii="Arial" w:eastAsia="Arial" w:hAnsi="Arial" w:cs="Arial"/>
          <w:spacing w:val="7"/>
          <w:sz w:val="24"/>
          <w:szCs w:val="24"/>
        </w:rPr>
        <w:t>) предоставление возможности получения информации о ходе предоставления Муниципальной услуги, в том числе с использованием ЕПГУ, РПГУ.</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353CCB">
        <w:rPr>
          <w:rFonts w:ascii="Arial" w:eastAsia="Arial" w:hAnsi="Arial" w:cs="Arial"/>
          <w:spacing w:val="7"/>
          <w:sz w:val="24"/>
          <w:szCs w:val="24"/>
        </w:rPr>
        <w:lastRenderedPageBreak/>
        <w:t>средств телефонной связи, а также через сеть Интернет, в том числе через сайт Администрации.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60744" w:rsidRPr="00353CCB" w:rsidRDefault="00353CCB" w:rsidP="00353CCB">
      <w:pPr>
        <w:tabs>
          <w:tab w:val="left" w:pos="137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660744" w:rsidRPr="00353CCB" w:rsidRDefault="00660744" w:rsidP="00353CCB">
      <w:pPr>
        <w:tabs>
          <w:tab w:val="left" w:pos="1373"/>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60744" w:rsidRPr="00353CCB" w:rsidRDefault="00660744" w:rsidP="00353CCB">
      <w:pPr>
        <w:tabs>
          <w:tab w:val="left" w:pos="0"/>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53CCB">
        <w:rPr>
          <w:rFonts w:ascii="Arial" w:eastAsia="Arial" w:hAnsi="Arial" w:cs="Arial"/>
          <w:spacing w:val="7"/>
          <w:sz w:val="24"/>
          <w:szCs w:val="24"/>
        </w:rPr>
        <w:t>автозаполнение</w:t>
      </w:r>
      <w:proofErr w:type="spellEnd"/>
      <w:r w:rsidRPr="00353CCB">
        <w:rPr>
          <w:rFonts w:ascii="Arial" w:eastAsia="Arial"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53CCB">
        <w:rPr>
          <w:rFonts w:ascii="Arial" w:eastAsia="Arial" w:hAnsi="Arial" w:cs="Arial"/>
          <w:spacing w:val="7"/>
          <w:sz w:val="24"/>
          <w:szCs w:val="24"/>
        </w:rPr>
        <w:t>автозаполнения</w:t>
      </w:r>
      <w:proofErr w:type="spellEnd"/>
      <w:r w:rsidRPr="00353CCB">
        <w:rPr>
          <w:rFonts w:ascii="Arial" w:eastAsia="Arial"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17.4. Результаты предоставления Муниципальной услуги, указанные в пункте 6.1</w:t>
      </w:r>
      <w:proofErr w:type="gramStart"/>
      <w:r w:rsidRPr="00353CCB">
        <w:rPr>
          <w:rFonts w:ascii="Arial" w:eastAsia="Arial" w:hAnsi="Arial" w:cs="Arial"/>
          <w:spacing w:val="7"/>
          <w:sz w:val="24"/>
          <w:szCs w:val="24"/>
        </w:rPr>
        <w:t>. настоящего</w:t>
      </w:r>
      <w:proofErr w:type="gramEnd"/>
      <w:r w:rsidRPr="00353CCB">
        <w:rPr>
          <w:rFonts w:ascii="Arial" w:eastAsia="Arial" w:hAnsi="Arial" w:cs="Arial"/>
          <w:spacing w:val="7"/>
          <w:sz w:val="24"/>
          <w:szCs w:val="24"/>
        </w:rPr>
        <w:t xml:space="preserve">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17.5.1. Электронные документы представляются в следующих форматах:</w:t>
      </w:r>
    </w:p>
    <w:p w:rsidR="00660744" w:rsidRPr="00353CCB" w:rsidRDefault="00353CCB" w:rsidP="00353CCB">
      <w:pPr>
        <w:tabs>
          <w:tab w:val="left" w:pos="95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xml</w:t>
      </w:r>
      <w:proofErr w:type="spellEnd"/>
      <w:r w:rsidRPr="00353CCB">
        <w:rPr>
          <w:rFonts w:ascii="Arial" w:eastAsia="Arial"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53CCB">
        <w:rPr>
          <w:rFonts w:ascii="Arial" w:eastAsia="Arial" w:hAnsi="Arial" w:cs="Arial"/>
          <w:spacing w:val="7"/>
          <w:sz w:val="24"/>
          <w:szCs w:val="24"/>
        </w:rPr>
        <w:t>xml</w:t>
      </w:r>
      <w:proofErr w:type="spellEnd"/>
      <w:r w:rsidRPr="00353CCB">
        <w:rPr>
          <w:rFonts w:ascii="Arial" w:eastAsia="Arial" w:hAnsi="Arial" w:cs="Arial"/>
          <w:spacing w:val="7"/>
          <w:sz w:val="24"/>
          <w:szCs w:val="24"/>
        </w:rPr>
        <w:t>;</w:t>
      </w:r>
    </w:p>
    <w:p w:rsidR="00660744" w:rsidRPr="00353CCB" w:rsidRDefault="00353CCB" w:rsidP="00353CCB">
      <w:pPr>
        <w:tabs>
          <w:tab w:val="left" w:pos="96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doc</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docx</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odt</w:t>
      </w:r>
      <w:proofErr w:type="spellEnd"/>
      <w:r w:rsidRPr="00353CCB">
        <w:rPr>
          <w:rFonts w:ascii="Arial" w:eastAsia="Arial" w:hAnsi="Arial" w:cs="Arial"/>
          <w:spacing w:val="7"/>
          <w:sz w:val="24"/>
          <w:szCs w:val="24"/>
        </w:rPr>
        <w:t xml:space="preserve"> - для документов с текстовым содержанием, не включающим формулы;</w:t>
      </w:r>
    </w:p>
    <w:p w:rsidR="00660744" w:rsidRPr="00353CCB" w:rsidRDefault="00353CCB" w:rsidP="00353CCB">
      <w:pPr>
        <w:tabs>
          <w:tab w:val="left" w:pos="958"/>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lastRenderedPageBreak/>
        <w:t>в</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pdf</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jpg</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jpeg</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png</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bmp</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tiff</w:t>
      </w:r>
      <w:proofErr w:type="spellEnd"/>
      <w:r w:rsidRPr="00353CCB">
        <w:rPr>
          <w:rFonts w:ascii="Arial" w:eastAsia="Arial"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60744" w:rsidRPr="00353CCB" w:rsidRDefault="00353CCB" w:rsidP="00353CCB">
      <w:pPr>
        <w:tabs>
          <w:tab w:val="left" w:pos="932"/>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г</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zip</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rar</w:t>
      </w:r>
      <w:proofErr w:type="spellEnd"/>
      <w:r w:rsidRPr="00353CCB">
        <w:rPr>
          <w:rFonts w:ascii="Arial" w:eastAsia="Arial" w:hAnsi="Arial" w:cs="Arial"/>
          <w:spacing w:val="7"/>
          <w:sz w:val="24"/>
          <w:szCs w:val="24"/>
        </w:rPr>
        <w:t xml:space="preserve"> для сжатых документов в один файл;</w:t>
      </w:r>
    </w:p>
    <w:p w:rsidR="00660744" w:rsidRPr="00353CCB" w:rsidRDefault="00353CCB" w:rsidP="00353CCB">
      <w:pPr>
        <w:tabs>
          <w:tab w:val="left" w:pos="97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д</w:t>
      </w:r>
      <w:proofErr w:type="gramEnd"/>
      <w:r w:rsidRPr="00353CCB">
        <w:rPr>
          <w:rFonts w:ascii="Arial" w:eastAsia="Arial" w:hAnsi="Arial" w:cs="Arial"/>
          <w:spacing w:val="7"/>
          <w:sz w:val="24"/>
          <w:szCs w:val="24"/>
        </w:rPr>
        <w:t xml:space="preserve">) </w:t>
      </w:r>
      <w:proofErr w:type="spellStart"/>
      <w:r w:rsidRPr="00353CCB">
        <w:rPr>
          <w:rFonts w:ascii="Arial" w:eastAsia="Arial" w:hAnsi="Arial" w:cs="Arial"/>
          <w:spacing w:val="7"/>
          <w:sz w:val="24"/>
          <w:szCs w:val="24"/>
        </w:rPr>
        <w:t>sig</w:t>
      </w:r>
      <w:proofErr w:type="spellEnd"/>
      <w:r w:rsidRPr="00353CCB">
        <w:rPr>
          <w:rFonts w:ascii="Arial" w:eastAsia="Arial" w:hAnsi="Arial" w:cs="Arial"/>
          <w:spacing w:val="7"/>
          <w:sz w:val="24"/>
          <w:szCs w:val="24"/>
        </w:rPr>
        <w:t xml:space="preserve"> для открепленной усиленной квалифицированной электронной подписи.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53CCB">
        <w:rPr>
          <w:rFonts w:ascii="Arial" w:eastAsia="Arial" w:hAnsi="Arial" w:cs="Arial"/>
          <w:spacing w:val="7"/>
          <w:sz w:val="24"/>
          <w:szCs w:val="24"/>
        </w:rPr>
        <w:t>dpi</w:t>
      </w:r>
      <w:proofErr w:type="spellEnd"/>
      <w:r w:rsidRPr="00353CCB">
        <w:rPr>
          <w:rFonts w:ascii="Arial" w:eastAsia="Arial" w:hAnsi="Arial" w:cs="Arial"/>
          <w:spacing w:val="7"/>
          <w:sz w:val="24"/>
          <w:szCs w:val="24"/>
        </w:rPr>
        <w:t xml:space="preserve"> (масштаб 1:1) с использованием следующих режимов:</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«черно-белый» (при отсутствии в документе графических изображений и (или) цветного текста);</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660744" w:rsidRPr="00353CCB" w:rsidRDefault="00353CCB" w:rsidP="00353CCB">
      <w:pPr>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17.5.3. Электронные документы должны обеспечивать:</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возможность идентифицировать документ и количество листов в документе;</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содержать оглавление, соответствующее их смыслу и содержанию;</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Pr="00353CCB">
        <w:rPr>
          <w:rFonts w:ascii="Arial" w:eastAsia="Segoe UI Symbol" w:hAnsi="Arial" w:cs="Arial"/>
          <w:spacing w:val="7"/>
          <w:sz w:val="24"/>
          <w:szCs w:val="24"/>
        </w:rPr>
        <w:t>№</w:t>
      </w:r>
      <w:r w:rsidRPr="00353CCB">
        <w:rPr>
          <w:rFonts w:ascii="Arial" w:eastAsia="Arial" w:hAnsi="Arial" w:cs="Arial"/>
          <w:spacing w:val="7"/>
          <w:sz w:val="24"/>
          <w:szCs w:val="24"/>
        </w:rPr>
        <w:t>236 «О требованиях к предоставлению в электронной форме государственных и муниципальных услуг».</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17.5.4. Документы, подлежащие представлению в форматах </w:t>
      </w:r>
      <w:proofErr w:type="spellStart"/>
      <w:r w:rsidRPr="00353CCB">
        <w:rPr>
          <w:rFonts w:ascii="Arial" w:eastAsia="Arial" w:hAnsi="Arial" w:cs="Arial"/>
          <w:spacing w:val="7"/>
          <w:sz w:val="24"/>
          <w:szCs w:val="24"/>
        </w:rPr>
        <w:t>xls</w:t>
      </w:r>
      <w:proofErr w:type="spellEnd"/>
      <w:r w:rsidRPr="00353CCB">
        <w:rPr>
          <w:rFonts w:ascii="Arial" w:eastAsia="Arial" w:hAnsi="Arial" w:cs="Arial"/>
          <w:spacing w:val="7"/>
          <w:sz w:val="24"/>
          <w:szCs w:val="24"/>
        </w:rPr>
        <w:t xml:space="preserve">, </w:t>
      </w:r>
      <w:proofErr w:type="spellStart"/>
      <w:r w:rsidRPr="00353CCB">
        <w:rPr>
          <w:rFonts w:ascii="Arial" w:eastAsia="Arial" w:hAnsi="Arial" w:cs="Arial"/>
          <w:spacing w:val="5"/>
          <w:sz w:val="24"/>
          <w:szCs w:val="24"/>
        </w:rPr>
        <w:t>xlIsx</w:t>
      </w:r>
      <w:proofErr w:type="spellEnd"/>
      <w:r w:rsidRPr="00353CCB">
        <w:rPr>
          <w:rFonts w:ascii="Arial" w:eastAsia="Arial" w:hAnsi="Arial" w:cs="Arial"/>
          <w:spacing w:val="5"/>
          <w:sz w:val="24"/>
          <w:szCs w:val="24"/>
        </w:rPr>
        <w:t xml:space="preserve"> </w:t>
      </w:r>
      <w:r w:rsidRPr="00353CCB">
        <w:rPr>
          <w:rFonts w:ascii="Arial" w:eastAsia="Arial" w:hAnsi="Arial" w:cs="Arial"/>
          <w:spacing w:val="7"/>
          <w:sz w:val="24"/>
          <w:szCs w:val="24"/>
        </w:rPr>
        <w:t xml:space="preserve">или </w:t>
      </w:r>
      <w:proofErr w:type="spellStart"/>
      <w:r w:rsidRPr="00353CCB">
        <w:rPr>
          <w:rFonts w:ascii="Arial" w:eastAsia="Arial" w:hAnsi="Arial" w:cs="Arial"/>
          <w:spacing w:val="7"/>
          <w:sz w:val="24"/>
          <w:szCs w:val="24"/>
        </w:rPr>
        <w:t>ods</w:t>
      </w:r>
      <w:proofErr w:type="spellEnd"/>
      <w:r w:rsidRPr="00353CCB">
        <w:rPr>
          <w:rFonts w:ascii="Arial" w:eastAsia="Arial" w:hAnsi="Arial" w:cs="Arial"/>
          <w:spacing w:val="7"/>
          <w:sz w:val="24"/>
          <w:szCs w:val="24"/>
        </w:rPr>
        <w:t>, формируются в виде отдельного электронного документа.</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17.6. Услуги, необходимые и обязательные для предоставления Муниципальной услуги, отсутствуют.</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17.7. Информационными системами, используемыми для предоставления Муниципальной услуги, являются: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информационная система Воронежской области «Портал Воронежской области в сети Интернет»;</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353CCB">
        <w:rPr>
          <w:rFonts w:ascii="Arial" w:eastAsia="Arial" w:hAnsi="Arial" w:cs="Arial"/>
          <w:sz w:val="24"/>
          <w:szCs w:val="24"/>
        </w:rPr>
        <w:lastRenderedPageBreak/>
        <w:t>используемых для предоставления государственных и муниципальных услуг в электронной форме».</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17.8. Возможность получения Муниципальной услуги по экстерриториальному принципу отсутствует. </w:t>
      </w:r>
    </w:p>
    <w:p w:rsidR="00660744" w:rsidRPr="00353CCB" w:rsidRDefault="00353CCB" w:rsidP="00353CCB">
      <w:pPr>
        <w:tabs>
          <w:tab w:val="left" w:pos="152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60744" w:rsidRPr="00353CCB" w:rsidRDefault="00353CCB" w:rsidP="00F30C5C">
      <w:pPr>
        <w:tabs>
          <w:tab w:val="left" w:pos="567"/>
          <w:tab w:val="left" w:pos="137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17.10. МФЦ осуществляет:</w:t>
      </w:r>
    </w:p>
    <w:p w:rsidR="00660744" w:rsidRPr="00353CCB" w:rsidRDefault="00353CCB" w:rsidP="00353CCB">
      <w:pPr>
        <w:tabs>
          <w:tab w:val="left" w:pos="567"/>
          <w:tab w:val="left" w:pos="137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60744" w:rsidRPr="00353CCB" w:rsidRDefault="00353CCB" w:rsidP="00353CCB">
      <w:pPr>
        <w:tabs>
          <w:tab w:val="left" w:pos="567"/>
          <w:tab w:val="left" w:pos="99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выдачу Заявителю результата предоставления Муниципальной услуги на бумажном носителе.</w:t>
      </w:r>
    </w:p>
    <w:p w:rsidR="00660744" w:rsidRPr="00353CCB" w:rsidRDefault="00353CCB" w:rsidP="00353CCB">
      <w:pPr>
        <w:tabs>
          <w:tab w:val="left" w:pos="567"/>
          <w:tab w:val="left" w:pos="99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17.11. В соответствии с частью 1.1 статьи 16 Федерального закона от 27.07.2010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660744" w:rsidRPr="00353CCB" w:rsidRDefault="00353CCB" w:rsidP="00353CCB">
      <w:pPr>
        <w:tabs>
          <w:tab w:val="left" w:pos="567"/>
          <w:tab w:val="left" w:pos="1434"/>
        </w:tabs>
        <w:spacing w:after="0" w:line="240" w:lineRule="auto"/>
        <w:ind w:firstLine="709"/>
        <w:jc w:val="both"/>
        <w:rPr>
          <w:rFonts w:ascii="Arial" w:eastAsia="Arial" w:hAnsi="Arial" w:cs="Arial"/>
          <w:spacing w:val="10"/>
          <w:sz w:val="24"/>
          <w:szCs w:val="24"/>
        </w:rPr>
      </w:pPr>
      <w:r w:rsidRPr="00353CCB">
        <w:rPr>
          <w:rFonts w:ascii="Arial" w:eastAsia="Arial" w:hAnsi="Arial" w:cs="Arial"/>
          <w:spacing w:val="10"/>
          <w:sz w:val="24"/>
          <w:szCs w:val="24"/>
        </w:rPr>
        <w:t xml:space="preserve">17.12. Информирование Заявителей.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Информирование заявителя в МФЦ осуществляется следующими способами:</w:t>
      </w:r>
    </w:p>
    <w:p w:rsidR="00660744" w:rsidRPr="00353CCB" w:rsidRDefault="00353CCB" w:rsidP="00353CCB">
      <w:pPr>
        <w:tabs>
          <w:tab w:val="left" w:pos="567"/>
          <w:tab w:val="left" w:pos="1100"/>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660744" w:rsidRPr="00353CCB" w:rsidRDefault="00353CCB" w:rsidP="00353CCB">
      <w:pPr>
        <w:tabs>
          <w:tab w:val="left" w:pos="567"/>
          <w:tab w:val="left" w:pos="1030"/>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при обращении Заявителя в МФЦ лично, по телефону, посредством почтовых отправлений, либо по электронной почте.</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60744" w:rsidRPr="00353CCB" w:rsidRDefault="00353CCB" w:rsidP="00353CCB">
      <w:pPr>
        <w:tabs>
          <w:tab w:val="left" w:pos="567"/>
          <w:tab w:val="left" w:pos="1501"/>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660744" w:rsidRPr="00353CCB" w:rsidRDefault="00353CCB" w:rsidP="00353CCB">
      <w:pPr>
        <w:numPr>
          <w:ilvl w:val="0"/>
          <w:numId w:val="5"/>
        </w:numPr>
        <w:tabs>
          <w:tab w:val="left" w:pos="567"/>
          <w:tab w:val="left" w:pos="100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изложить</w:t>
      </w:r>
      <w:proofErr w:type="gramEnd"/>
      <w:r w:rsidRPr="00353CCB">
        <w:rPr>
          <w:rFonts w:ascii="Arial" w:eastAsia="Arial" w:hAnsi="Arial" w:cs="Arial"/>
          <w:spacing w:val="7"/>
          <w:sz w:val="24"/>
          <w:szCs w:val="24"/>
        </w:rPr>
        <w:t xml:space="preserve"> обращение в письменной форме (ответ направляется Заявителю в соответствии со способом, указанным в обращении);</w:t>
      </w:r>
    </w:p>
    <w:p w:rsidR="00660744" w:rsidRPr="00353CCB" w:rsidRDefault="00353CCB" w:rsidP="00353CCB">
      <w:pPr>
        <w:numPr>
          <w:ilvl w:val="0"/>
          <w:numId w:val="5"/>
        </w:numPr>
        <w:tabs>
          <w:tab w:val="left" w:pos="567"/>
          <w:tab w:val="left" w:pos="91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назначить</w:t>
      </w:r>
      <w:proofErr w:type="gramEnd"/>
      <w:r w:rsidRPr="00353CCB">
        <w:rPr>
          <w:rFonts w:ascii="Arial" w:eastAsia="Arial" w:hAnsi="Arial" w:cs="Arial"/>
          <w:spacing w:val="7"/>
          <w:sz w:val="24"/>
          <w:szCs w:val="24"/>
        </w:rPr>
        <w:t xml:space="preserve"> другое время для консультаций.</w:t>
      </w:r>
    </w:p>
    <w:p w:rsidR="00660744" w:rsidRPr="00353CCB" w:rsidRDefault="00353CCB" w:rsidP="00353CCB">
      <w:pPr>
        <w:tabs>
          <w:tab w:val="left" w:pos="567"/>
          <w:tab w:val="left" w:pos="150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660744" w:rsidRPr="00353CCB" w:rsidRDefault="00353CCB" w:rsidP="00353CCB">
      <w:pPr>
        <w:tabs>
          <w:tab w:val="left" w:pos="567"/>
          <w:tab w:val="left" w:pos="143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17.13. Выдача Заявителю результата предоставления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Заявитель вправе обратиться в любой МФЦ на территории Воронежской области независимо от места проживания или регистрации. </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lastRenderedPageBreak/>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17.14. Способы подачи заявления и документов и получение результата Муниципальной услуги в МФЦ (по выбору Заявителя):</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Заявитель подает заявление и документы в МФЦ, результат Муниципальной услуги Заявитель получает в МФЦ;</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660744" w:rsidRPr="00353CCB" w:rsidRDefault="00353CCB" w:rsidP="00353CCB">
      <w:pPr>
        <w:tabs>
          <w:tab w:val="left" w:pos="567"/>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660744" w:rsidRPr="00353CCB" w:rsidRDefault="00353CCB" w:rsidP="00353CCB">
      <w:pPr>
        <w:tabs>
          <w:tab w:val="left" w:pos="567"/>
          <w:tab w:val="left" w:pos="1276"/>
          <w:tab w:val="left" w:pos="1489"/>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w:t>
      </w:r>
      <w:r w:rsidRPr="00353CCB">
        <w:rPr>
          <w:rFonts w:ascii="Arial" w:eastAsia="Segoe UI Symbol" w:hAnsi="Arial" w:cs="Arial"/>
          <w:spacing w:val="7"/>
          <w:sz w:val="24"/>
          <w:szCs w:val="24"/>
        </w:rPr>
        <w:t>№</w:t>
      </w:r>
      <w:r w:rsidRPr="00353CCB">
        <w:rPr>
          <w:rFonts w:ascii="Arial" w:eastAsia="Arial" w:hAnsi="Arial" w:cs="Arial"/>
          <w:spacing w:val="7"/>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53CCB">
        <w:rPr>
          <w:rFonts w:ascii="Arial" w:eastAsia="Arial" w:hAnsi="Arial" w:cs="Arial"/>
          <w:spacing w:val="10"/>
          <w:sz w:val="24"/>
          <w:szCs w:val="24"/>
        </w:rPr>
        <w:t>самоуправления».</w:t>
      </w:r>
    </w:p>
    <w:p w:rsidR="00660744" w:rsidRPr="00353CCB" w:rsidRDefault="00353CCB" w:rsidP="00353CCB">
      <w:pPr>
        <w:tabs>
          <w:tab w:val="left" w:pos="567"/>
          <w:tab w:val="left" w:pos="1276"/>
          <w:tab w:val="left" w:pos="138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60744" w:rsidRPr="00353CCB" w:rsidRDefault="00353CCB" w:rsidP="00353CCB">
      <w:pPr>
        <w:tabs>
          <w:tab w:val="left" w:pos="567"/>
          <w:tab w:val="left" w:pos="1276"/>
          <w:tab w:val="left" w:pos="1379"/>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17.17. Работник МФЦ осуществляет следующие действия:</w:t>
      </w:r>
    </w:p>
    <w:p w:rsidR="00660744" w:rsidRPr="00353CCB" w:rsidRDefault="00353CCB" w:rsidP="00353CCB">
      <w:pPr>
        <w:tabs>
          <w:tab w:val="left" w:pos="567"/>
          <w:tab w:val="left" w:pos="1276"/>
          <w:tab w:val="left" w:pos="1379"/>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60744" w:rsidRPr="00353CCB" w:rsidRDefault="00353CCB" w:rsidP="00353CCB">
      <w:pPr>
        <w:tabs>
          <w:tab w:val="left" w:pos="567"/>
          <w:tab w:val="left" w:pos="1276"/>
          <w:tab w:val="left" w:pos="1379"/>
        </w:tabs>
        <w:spacing w:after="0" w:line="240" w:lineRule="auto"/>
        <w:ind w:left="567" w:firstLine="709"/>
        <w:jc w:val="both"/>
        <w:rPr>
          <w:rFonts w:ascii="Arial" w:eastAsia="Arial" w:hAnsi="Arial" w:cs="Arial"/>
          <w:spacing w:val="7"/>
          <w:sz w:val="24"/>
          <w:szCs w:val="24"/>
        </w:rPr>
      </w:pPr>
      <w:r w:rsidRPr="00353CCB">
        <w:rPr>
          <w:rFonts w:ascii="Arial" w:eastAsia="Arial" w:hAnsi="Arial" w:cs="Arial"/>
          <w:spacing w:val="7"/>
          <w:sz w:val="24"/>
          <w:szCs w:val="24"/>
        </w:rPr>
        <w:t>- проверяет полномочия представителя Заявителя (в случае обращения представителя Заявителя);</w:t>
      </w:r>
    </w:p>
    <w:p w:rsidR="00660744" w:rsidRPr="00353CCB" w:rsidRDefault="00353CCB" w:rsidP="00353CCB">
      <w:pPr>
        <w:tabs>
          <w:tab w:val="left" w:pos="567"/>
          <w:tab w:val="left" w:pos="1276"/>
          <w:tab w:val="left" w:pos="1379"/>
        </w:tabs>
        <w:spacing w:after="0" w:line="240" w:lineRule="auto"/>
        <w:ind w:left="567"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определяет статус исполнения заявления в АИС «МФЦ»; </w:t>
      </w:r>
    </w:p>
    <w:p w:rsidR="00660744" w:rsidRPr="00353CCB" w:rsidRDefault="00353CCB" w:rsidP="00353CCB">
      <w:pPr>
        <w:tabs>
          <w:tab w:val="left" w:pos="567"/>
          <w:tab w:val="left" w:pos="1276"/>
          <w:tab w:val="left" w:pos="1379"/>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 выдает документы Заявителю, при необходимости запрашивает у Заявителя подписи за каждый выданный документ.</w:t>
      </w:r>
    </w:p>
    <w:p w:rsidR="00660744" w:rsidRPr="00353CCB" w:rsidRDefault="00660744" w:rsidP="00353CCB">
      <w:pPr>
        <w:tabs>
          <w:tab w:val="left" w:pos="1373"/>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1708"/>
        </w:tabs>
        <w:spacing w:after="0" w:line="240" w:lineRule="auto"/>
        <w:ind w:firstLine="709"/>
        <w:jc w:val="center"/>
        <w:rPr>
          <w:rFonts w:ascii="Arial" w:eastAsia="Arial" w:hAnsi="Arial" w:cs="Arial"/>
          <w:spacing w:val="7"/>
          <w:sz w:val="24"/>
          <w:szCs w:val="24"/>
        </w:rPr>
      </w:pPr>
      <w:r w:rsidRPr="00353CCB">
        <w:rPr>
          <w:rFonts w:ascii="Arial" w:eastAsia="Arial" w:hAnsi="Arial" w:cs="Arial"/>
          <w:spacing w:val="7"/>
          <w:sz w:val="24"/>
          <w:szCs w:val="24"/>
        </w:rPr>
        <w:t>III. Состав, последовательность и сроки выполнения административных процедур</w:t>
      </w:r>
    </w:p>
    <w:p w:rsidR="00660744" w:rsidRPr="00353CCB" w:rsidRDefault="00660744" w:rsidP="00353CCB">
      <w:pPr>
        <w:tabs>
          <w:tab w:val="left" w:pos="1708"/>
        </w:tabs>
        <w:spacing w:after="0" w:line="240" w:lineRule="auto"/>
        <w:ind w:firstLine="709"/>
        <w:jc w:val="center"/>
        <w:rPr>
          <w:rFonts w:ascii="Arial" w:eastAsia="Arial" w:hAnsi="Arial" w:cs="Arial"/>
          <w:spacing w:val="7"/>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18. Состав, последовательность и сроки выполнения административных процедур (действий) при предоставлении Муниципальной услуги</w:t>
      </w:r>
    </w:p>
    <w:p w:rsidR="00660744" w:rsidRPr="00353CCB" w:rsidRDefault="00660744" w:rsidP="00353CCB">
      <w:pPr>
        <w:tabs>
          <w:tab w:val="left" w:pos="0"/>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lastRenderedPageBreak/>
        <w:t xml:space="preserve">- физическое лицо; </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представитель заявителя – физического лица;</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 юридическое лицо; </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 представитель заявителя – юридического лица; </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 индивидуальный предприниматель; </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представитель заявителя – индивидуального предпринимателя.</w:t>
      </w:r>
    </w:p>
    <w:p w:rsidR="00660744" w:rsidRPr="00353CCB" w:rsidRDefault="00353CCB" w:rsidP="00353CCB">
      <w:pPr>
        <w:tabs>
          <w:tab w:val="left" w:pos="0"/>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 xml:space="preserve">18.2. Описание административных процедур и административных действий приведено в Приложении </w:t>
      </w:r>
      <w:r w:rsidRPr="00353CCB">
        <w:rPr>
          <w:rFonts w:ascii="Arial" w:eastAsia="Segoe UI Symbol" w:hAnsi="Arial" w:cs="Arial"/>
          <w:spacing w:val="1"/>
          <w:sz w:val="24"/>
          <w:szCs w:val="24"/>
        </w:rPr>
        <w:t>№</w:t>
      </w:r>
      <w:r w:rsidRPr="00353CCB">
        <w:rPr>
          <w:rFonts w:ascii="Arial" w:eastAsia="Arial" w:hAnsi="Arial" w:cs="Arial"/>
          <w:spacing w:val="1"/>
          <w:sz w:val="24"/>
          <w:szCs w:val="24"/>
        </w:rPr>
        <w:t xml:space="preserve"> 6 к настоящему Административному регламенту.</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pacing w:val="1"/>
          <w:sz w:val="24"/>
          <w:szCs w:val="24"/>
        </w:rPr>
        <w:t xml:space="preserve">18.3. </w:t>
      </w:r>
      <w:r w:rsidRPr="00353CCB">
        <w:rPr>
          <w:rFonts w:ascii="Arial" w:eastAsia="Arial" w:hAnsi="Arial" w:cs="Arial"/>
          <w:sz w:val="24"/>
          <w:szCs w:val="24"/>
        </w:rPr>
        <w:t>Перечень вариантов предоставления Муниципальной услуги:</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Вариант 1. Принятие решения о предоставлении выписки из реестра муниципального имущества.</w:t>
      </w:r>
    </w:p>
    <w:p w:rsidR="00660744" w:rsidRPr="00353CCB" w:rsidRDefault="00353CCB" w:rsidP="00353CCB">
      <w:pPr>
        <w:tabs>
          <w:tab w:val="left" w:pos="0"/>
          <w:tab w:val="left" w:pos="170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19. Профилирование Заявителя</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19.1. Путем анкетирования (профилирования) Заявителя устанавливаются признаки Заявителя.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Признаки Заявителя определены в Приложении </w:t>
      </w:r>
      <w:r w:rsidRPr="00353CCB">
        <w:rPr>
          <w:rFonts w:ascii="Arial" w:eastAsia="Segoe UI Symbol" w:hAnsi="Arial" w:cs="Arial"/>
          <w:sz w:val="24"/>
          <w:szCs w:val="24"/>
        </w:rPr>
        <w:t>№</w:t>
      </w:r>
      <w:r w:rsidRPr="00353CCB">
        <w:rPr>
          <w:rFonts w:ascii="Arial" w:eastAsia="Arial" w:hAnsi="Arial" w:cs="Arial"/>
          <w:sz w:val="24"/>
          <w:szCs w:val="24"/>
        </w:rPr>
        <w:t xml:space="preserve"> 7 к настоящему Административному регламенту.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20. Единый сценарий предоставления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20.2. В результате предоставления варианта Муниципальной услуги Заявителю предоставляются: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roofErr w:type="gramStart"/>
      <w:r w:rsidRPr="00353CCB">
        <w:rPr>
          <w:rFonts w:ascii="Arial" w:eastAsia="Arial" w:hAnsi="Arial" w:cs="Arial"/>
          <w:sz w:val="24"/>
          <w:szCs w:val="24"/>
        </w:rPr>
        <w:t>б</w:t>
      </w:r>
      <w:proofErr w:type="gramEnd"/>
      <w:r w:rsidRPr="00353CCB">
        <w:rPr>
          <w:rFonts w:ascii="Arial" w:eastAsia="Arial" w:hAnsi="Arial" w:cs="Arial"/>
          <w:sz w:val="24"/>
          <w:szCs w:val="24"/>
        </w:rPr>
        <w:t xml:space="preserve">)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xml:space="preserve">)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proofErr w:type="gramStart"/>
      <w:r w:rsidRPr="00353CCB">
        <w:rPr>
          <w:rFonts w:ascii="Arial" w:eastAsia="Arial" w:hAnsi="Arial" w:cs="Arial"/>
          <w:sz w:val="24"/>
          <w:szCs w:val="24"/>
        </w:rPr>
        <w:t>. настоящего</w:t>
      </w:r>
      <w:proofErr w:type="gramEnd"/>
      <w:r w:rsidRPr="00353CCB">
        <w:rPr>
          <w:rFonts w:ascii="Arial" w:eastAsia="Arial" w:hAnsi="Arial" w:cs="Arial"/>
          <w:sz w:val="24"/>
          <w:szCs w:val="24"/>
        </w:rPr>
        <w:t xml:space="preserve"> Административного регламента.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20.4. Административные процедуры, осуществляемые при предоставлении Муниципальной услуги: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xml:space="preserve">) прием и регистрация заявления и необходимых документов;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б</w:t>
      </w:r>
      <w:proofErr w:type="gramEnd"/>
      <w:r w:rsidRPr="00353CCB">
        <w:rPr>
          <w:rFonts w:ascii="Arial" w:eastAsia="Arial" w:hAnsi="Arial" w:cs="Arial"/>
          <w:sz w:val="24"/>
          <w:szCs w:val="24"/>
        </w:rPr>
        <w:t xml:space="preserve">) рассмотрение принятых документов и направление межведомственных запросов;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lastRenderedPageBreak/>
        <w:t>в</w:t>
      </w:r>
      <w:proofErr w:type="gramEnd"/>
      <w:r w:rsidRPr="00353CCB">
        <w:rPr>
          <w:rFonts w:ascii="Arial" w:eastAsia="Arial" w:hAnsi="Arial" w:cs="Arial"/>
          <w:sz w:val="24"/>
          <w:szCs w:val="24"/>
        </w:rPr>
        <w:t xml:space="preserve">) принятие решения о предоставлении Муниципальной услуги либо об отказе в предоставлении Муниципальной услуги;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г</w:t>
      </w:r>
      <w:proofErr w:type="gramEnd"/>
      <w:r w:rsidRPr="00353CCB">
        <w:rPr>
          <w:rFonts w:ascii="Arial" w:eastAsia="Arial" w:hAnsi="Arial" w:cs="Arial"/>
          <w:sz w:val="24"/>
          <w:szCs w:val="24"/>
        </w:rPr>
        <w:t xml:space="preserve">) предоставление результата предоставления Муниципальной услуги или отказа в предоставлении Муниципальной услуги.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20.5. Административная процедура приостановления предоставления Муниципальной услуги не предусмотрена.</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Подразделы, содержащие описание вариантов предоставления Муниципальной услуги</w:t>
      </w:r>
    </w:p>
    <w:p w:rsidR="00660744" w:rsidRPr="00353CCB" w:rsidRDefault="00660744" w:rsidP="00353CCB">
      <w:pPr>
        <w:tabs>
          <w:tab w:val="left" w:pos="0"/>
        </w:tabs>
        <w:spacing w:after="0" w:line="240" w:lineRule="auto"/>
        <w:ind w:firstLine="709"/>
        <w:jc w:val="center"/>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Вариант 1. Принятие решения о предоставлении выписки из реестра муниципального имущества.</w:t>
      </w:r>
    </w:p>
    <w:p w:rsidR="00660744" w:rsidRPr="00353CCB" w:rsidRDefault="00353CCB" w:rsidP="00353CCB">
      <w:pPr>
        <w:tabs>
          <w:tab w:val="left" w:pos="112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Результат предоставления Муниципальной услуги указан в подпункте «а» пункта 6.1</w:t>
      </w:r>
      <w:proofErr w:type="gramStart"/>
      <w:r w:rsidRPr="00353CCB">
        <w:rPr>
          <w:rFonts w:ascii="Arial" w:eastAsia="Arial" w:hAnsi="Arial" w:cs="Arial"/>
          <w:spacing w:val="7"/>
          <w:sz w:val="24"/>
          <w:szCs w:val="24"/>
        </w:rPr>
        <w:t>. настоящего</w:t>
      </w:r>
      <w:proofErr w:type="gramEnd"/>
      <w:r w:rsidRPr="00353CCB">
        <w:rPr>
          <w:rFonts w:ascii="Arial" w:eastAsia="Arial" w:hAnsi="Arial" w:cs="Arial"/>
          <w:spacing w:val="7"/>
          <w:sz w:val="24"/>
          <w:szCs w:val="24"/>
        </w:rPr>
        <w:t xml:space="preserve"> Административного регламента.</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Перечень и описание административных процедур предоставления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21. Прием и регистрация запроса и документов и (или) информации, необходимых для предоставления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w:t>
      </w:r>
      <w:r w:rsidRPr="00353CCB">
        <w:rPr>
          <w:rFonts w:ascii="Arial" w:eastAsia="Segoe UI Symbol" w:hAnsi="Arial" w:cs="Arial"/>
          <w:sz w:val="24"/>
          <w:szCs w:val="24"/>
        </w:rPr>
        <w:t>№</w:t>
      </w:r>
      <w:r w:rsidRPr="00353CCB">
        <w:rPr>
          <w:rFonts w:ascii="Arial" w:eastAsia="Arial" w:hAnsi="Arial" w:cs="Arial"/>
          <w:sz w:val="24"/>
          <w:szCs w:val="24"/>
        </w:rPr>
        <w:t xml:space="preserve">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w:t>
      </w:r>
      <w:proofErr w:type="gramStart"/>
      <w:r w:rsidRPr="00353CCB">
        <w:rPr>
          <w:rFonts w:ascii="Arial" w:eastAsia="Arial" w:hAnsi="Arial" w:cs="Arial"/>
          <w:sz w:val="24"/>
          <w:szCs w:val="24"/>
        </w:rPr>
        <w:t>. настоящего</w:t>
      </w:r>
      <w:proofErr w:type="gramEnd"/>
      <w:r w:rsidRPr="00353CCB">
        <w:rPr>
          <w:rFonts w:ascii="Arial" w:eastAsia="Arial" w:hAnsi="Arial" w:cs="Arial"/>
          <w:sz w:val="24"/>
          <w:szCs w:val="24"/>
        </w:rPr>
        <w:t xml:space="preserve"> Административного регламента.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xml:space="preserve">) в МФЦ – документ, удостоверяющий личность;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б</w:t>
      </w:r>
      <w:proofErr w:type="gramEnd"/>
      <w:r w:rsidRPr="00353CCB">
        <w:rPr>
          <w:rFonts w:ascii="Arial" w:eastAsia="Arial" w:hAnsi="Arial" w:cs="Arial"/>
          <w:sz w:val="24"/>
          <w:szCs w:val="24"/>
        </w:rPr>
        <w:t xml:space="preserve">)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w:t>
      </w:r>
      <w:proofErr w:type="gramStart"/>
      <w:r w:rsidRPr="00353CCB">
        <w:rPr>
          <w:rFonts w:ascii="Arial" w:eastAsia="Arial" w:hAnsi="Arial" w:cs="Arial"/>
          <w:sz w:val="24"/>
          <w:szCs w:val="24"/>
        </w:rPr>
        <w:t>. настоящего</w:t>
      </w:r>
      <w:proofErr w:type="gramEnd"/>
      <w:r w:rsidRPr="00353CCB">
        <w:rPr>
          <w:rFonts w:ascii="Arial" w:eastAsia="Arial" w:hAnsi="Arial" w:cs="Arial"/>
          <w:sz w:val="24"/>
          <w:szCs w:val="24"/>
        </w:rPr>
        <w:t xml:space="preserve"> Административного регламента.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w:t>
      </w:r>
      <w:r w:rsidRPr="00353CCB">
        <w:rPr>
          <w:rFonts w:ascii="Arial" w:eastAsia="Arial" w:hAnsi="Arial" w:cs="Arial"/>
          <w:sz w:val="24"/>
          <w:szCs w:val="24"/>
        </w:rPr>
        <w:lastRenderedPageBreak/>
        <w:t>документов, необходимых для предоставления Муниципальной услуги в Администрации.</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21.9. Результатом административной процедуры является прием и регистрация заявления и комплекта документов либо отказ в приеме документов.</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22. Рассмотрение принятых документов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22.1. Административная процедура «Рассмотрение принятых документов» осуществляется в Администрации после их регистрации.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22.2. Срок административной процедуры – 2 рабочих дня (в пределах общего срока, указанного в пункте 7.1</w:t>
      </w:r>
      <w:proofErr w:type="gramStart"/>
      <w:r w:rsidRPr="00353CCB">
        <w:rPr>
          <w:rFonts w:ascii="Arial" w:eastAsia="Arial" w:hAnsi="Arial" w:cs="Arial"/>
          <w:sz w:val="24"/>
          <w:szCs w:val="24"/>
        </w:rPr>
        <w:t>. настоящего</w:t>
      </w:r>
      <w:proofErr w:type="gramEnd"/>
      <w:r w:rsidRPr="00353CCB">
        <w:rPr>
          <w:rFonts w:ascii="Arial" w:eastAsia="Arial" w:hAnsi="Arial" w:cs="Arial"/>
          <w:sz w:val="24"/>
          <w:szCs w:val="24"/>
        </w:rPr>
        <w:t xml:space="preserve"> Административного регламента). </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23. Принятие решения о предоставлении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xml:space="preserve">) заявление подано в отношении имущества, в отношении которого Администрация обладает соответствующими сведениями;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б</w:t>
      </w:r>
      <w:proofErr w:type="gramEnd"/>
      <w:r w:rsidRPr="00353CCB">
        <w:rPr>
          <w:rFonts w:ascii="Arial" w:eastAsia="Arial" w:hAnsi="Arial" w:cs="Arial"/>
          <w:sz w:val="24"/>
          <w:szCs w:val="24"/>
        </w:rPr>
        <w:t xml:space="preserve">)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23.3. Ответственное лицо готовит решение о выдаче выписки из реестра муниципального имущества согласно Приложению </w:t>
      </w:r>
      <w:r w:rsidRPr="00353CCB">
        <w:rPr>
          <w:rFonts w:ascii="Arial" w:eastAsia="Segoe UI Symbol" w:hAnsi="Arial" w:cs="Arial"/>
          <w:sz w:val="24"/>
          <w:szCs w:val="24"/>
        </w:rPr>
        <w:t>№</w:t>
      </w:r>
      <w:r w:rsidRPr="00353CCB">
        <w:rPr>
          <w:rFonts w:ascii="Arial" w:eastAsia="Arial" w:hAnsi="Arial" w:cs="Arial"/>
          <w:sz w:val="24"/>
          <w:szCs w:val="24"/>
        </w:rPr>
        <w:t xml:space="preserve"> 1 к настоящему Административному регламенту.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24. Предоставление результата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lastRenderedPageBreak/>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 w:val="left" w:pos="170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25.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60744" w:rsidRPr="00353CCB" w:rsidRDefault="00353CCB" w:rsidP="00353CCB">
      <w:pPr>
        <w:tabs>
          <w:tab w:val="left" w:pos="0"/>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26. Истребований дополнительных сведений у заявителя не предусмотрено.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27. Порядок оставления запроса Заявителя без рассмотрения.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660744" w:rsidRPr="00353CCB" w:rsidRDefault="00353CCB" w:rsidP="00353CCB">
      <w:pPr>
        <w:tabs>
          <w:tab w:val="left" w:pos="0"/>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60744" w:rsidRPr="00353CCB" w:rsidRDefault="00660744" w:rsidP="00353CCB">
      <w:pPr>
        <w:tabs>
          <w:tab w:val="left" w:pos="0"/>
        </w:tabs>
        <w:spacing w:after="0" w:line="240" w:lineRule="auto"/>
        <w:ind w:firstLine="709"/>
        <w:jc w:val="both"/>
        <w:rPr>
          <w:rFonts w:ascii="Arial" w:eastAsia="Arial" w:hAnsi="Arial" w:cs="Arial"/>
          <w:sz w:val="24"/>
          <w:szCs w:val="24"/>
        </w:rPr>
      </w:pPr>
    </w:p>
    <w:p w:rsidR="00660744" w:rsidRPr="00353CCB" w:rsidRDefault="00353CCB" w:rsidP="00353CCB">
      <w:pPr>
        <w:tabs>
          <w:tab w:val="left" w:pos="0"/>
        </w:tabs>
        <w:spacing w:after="0" w:line="240" w:lineRule="auto"/>
        <w:ind w:firstLine="709"/>
        <w:jc w:val="center"/>
        <w:rPr>
          <w:rFonts w:ascii="Arial" w:eastAsia="Arial" w:hAnsi="Arial" w:cs="Arial"/>
          <w:spacing w:val="7"/>
          <w:sz w:val="24"/>
          <w:szCs w:val="24"/>
        </w:rPr>
      </w:pPr>
      <w:r w:rsidRPr="00353CCB">
        <w:rPr>
          <w:rFonts w:ascii="Arial" w:eastAsia="Arial" w:hAnsi="Arial" w:cs="Arial"/>
          <w:sz w:val="24"/>
          <w:szCs w:val="24"/>
        </w:rPr>
        <w:t xml:space="preserve">IV. </w:t>
      </w:r>
      <w:r w:rsidRPr="00353CCB">
        <w:rPr>
          <w:rFonts w:ascii="Arial" w:eastAsia="Arial" w:hAnsi="Arial" w:cs="Arial"/>
          <w:spacing w:val="7"/>
          <w:sz w:val="24"/>
          <w:szCs w:val="24"/>
        </w:rPr>
        <w:t>Формы контроля за исполнением Административного регламента</w:t>
      </w:r>
    </w:p>
    <w:p w:rsidR="00660744" w:rsidRPr="00353CCB" w:rsidRDefault="00660744" w:rsidP="00353CCB">
      <w:pPr>
        <w:tabs>
          <w:tab w:val="left" w:pos="0"/>
        </w:tabs>
        <w:spacing w:after="0" w:line="240" w:lineRule="auto"/>
        <w:ind w:firstLine="709"/>
        <w:jc w:val="center"/>
        <w:rPr>
          <w:rFonts w:ascii="Arial" w:eastAsia="Arial" w:hAnsi="Arial" w:cs="Arial"/>
          <w:spacing w:val="7"/>
          <w:sz w:val="24"/>
          <w:szCs w:val="24"/>
        </w:rPr>
      </w:pPr>
    </w:p>
    <w:p w:rsidR="00660744" w:rsidRPr="00353CCB" w:rsidRDefault="00353CCB" w:rsidP="00353CCB">
      <w:pPr>
        <w:tabs>
          <w:tab w:val="left" w:pos="0"/>
          <w:tab w:val="left" w:pos="1134"/>
          <w:tab w:val="left" w:pos="1276"/>
        </w:tabs>
        <w:spacing w:after="0" w:line="240" w:lineRule="auto"/>
        <w:ind w:firstLine="709"/>
        <w:jc w:val="center"/>
        <w:rPr>
          <w:rFonts w:ascii="Arial" w:eastAsia="Arial" w:hAnsi="Arial" w:cs="Arial"/>
          <w:spacing w:val="1"/>
          <w:sz w:val="24"/>
          <w:szCs w:val="24"/>
        </w:rPr>
      </w:pPr>
      <w:r w:rsidRPr="00353CCB">
        <w:rPr>
          <w:rFonts w:ascii="Arial" w:eastAsia="Arial" w:hAnsi="Arial" w:cs="Arial"/>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744" w:rsidRPr="00353CCB" w:rsidRDefault="00660744" w:rsidP="00353CCB">
      <w:pPr>
        <w:tabs>
          <w:tab w:val="left" w:pos="0"/>
          <w:tab w:val="left" w:pos="1134"/>
          <w:tab w:val="left" w:pos="1276"/>
        </w:tabs>
        <w:spacing w:after="0" w:line="240" w:lineRule="auto"/>
        <w:ind w:firstLine="709"/>
        <w:jc w:val="center"/>
        <w:rPr>
          <w:rFonts w:ascii="Arial" w:eastAsia="Arial" w:hAnsi="Arial" w:cs="Arial"/>
          <w:spacing w:val="1"/>
          <w:sz w:val="24"/>
          <w:szCs w:val="24"/>
        </w:rPr>
      </w:pPr>
    </w:p>
    <w:p w:rsidR="00660744" w:rsidRPr="00353CCB" w:rsidRDefault="00353CCB" w:rsidP="00353CCB">
      <w:pPr>
        <w:tabs>
          <w:tab w:val="left" w:pos="0"/>
          <w:tab w:val="left" w:pos="1276"/>
          <w:tab w:val="left" w:pos="141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28.4. Требованиями к порядку и формам текущего контроля за предоставлением Муниципальной услуги являются независимость, тщательность. </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660744" w:rsidRPr="00353CCB" w:rsidRDefault="00353CCB" w:rsidP="00353CCB">
      <w:pPr>
        <w:tabs>
          <w:tab w:val="left" w:pos="0"/>
          <w:tab w:val="left" w:pos="1276"/>
          <w:tab w:val="left" w:pos="1408"/>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0744" w:rsidRPr="00353CCB" w:rsidRDefault="00660744" w:rsidP="00353CCB">
      <w:pPr>
        <w:tabs>
          <w:tab w:val="left" w:pos="0"/>
          <w:tab w:val="left" w:pos="1276"/>
          <w:tab w:val="left" w:pos="1408"/>
        </w:tabs>
        <w:spacing w:after="0" w:line="240" w:lineRule="auto"/>
        <w:ind w:left="567" w:firstLine="709"/>
        <w:jc w:val="both"/>
        <w:rPr>
          <w:rFonts w:ascii="Arial" w:eastAsia="Arial" w:hAnsi="Arial" w:cs="Arial"/>
          <w:spacing w:val="7"/>
          <w:sz w:val="24"/>
          <w:szCs w:val="24"/>
        </w:rPr>
      </w:pPr>
    </w:p>
    <w:p w:rsidR="00660744" w:rsidRPr="00353CCB" w:rsidRDefault="00353CCB" w:rsidP="00353CCB">
      <w:pPr>
        <w:tabs>
          <w:tab w:val="left" w:pos="0"/>
          <w:tab w:val="left" w:pos="1134"/>
        </w:tabs>
        <w:spacing w:after="0" w:line="240" w:lineRule="auto"/>
        <w:ind w:firstLine="709"/>
        <w:jc w:val="both"/>
        <w:rPr>
          <w:rFonts w:ascii="Arial" w:eastAsia="Arial" w:hAnsi="Arial" w:cs="Arial"/>
          <w:spacing w:val="1"/>
          <w:sz w:val="24"/>
          <w:szCs w:val="24"/>
        </w:rPr>
      </w:pPr>
      <w:r w:rsidRPr="00353CCB">
        <w:rPr>
          <w:rFonts w:ascii="Arial" w:eastAsia="Arial" w:hAnsi="Arial" w:cs="Arial"/>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744" w:rsidRPr="00353CCB" w:rsidRDefault="00353CCB" w:rsidP="00353CCB">
      <w:pPr>
        <w:tabs>
          <w:tab w:val="left" w:pos="0"/>
          <w:tab w:val="left" w:pos="1134"/>
          <w:tab w:val="left" w:pos="127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660744" w:rsidRPr="00353CCB" w:rsidRDefault="00353CCB" w:rsidP="00353CCB">
      <w:pPr>
        <w:tabs>
          <w:tab w:val="left" w:pos="0"/>
          <w:tab w:val="left" w:pos="1134"/>
          <w:tab w:val="left" w:pos="127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660744" w:rsidRPr="00353CCB" w:rsidRDefault="00353CCB" w:rsidP="00353CCB">
      <w:pPr>
        <w:tabs>
          <w:tab w:val="left" w:pos="0"/>
          <w:tab w:val="left" w:pos="1134"/>
          <w:tab w:val="left" w:pos="1276"/>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При плановой проверке полноты и качества предоставления Муниципальной услуги контролю подлежат:</w:t>
      </w:r>
    </w:p>
    <w:p w:rsidR="00660744" w:rsidRPr="00353CCB" w:rsidRDefault="00353CCB" w:rsidP="00353CCB">
      <w:pPr>
        <w:tabs>
          <w:tab w:val="left" w:pos="0"/>
          <w:tab w:val="left" w:pos="964"/>
          <w:tab w:val="left" w:pos="113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lastRenderedPageBreak/>
        <w:t>а</w:t>
      </w:r>
      <w:proofErr w:type="gramEnd"/>
      <w:r w:rsidRPr="00353CCB">
        <w:rPr>
          <w:rFonts w:ascii="Arial" w:eastAsia="Arial" w:hAnsi="Arial" w:cs="Arial"/>
          <w:spacing w:val="7"/>
          <w:sz w:val="24"/>
          <w:szCs w:val="24"/>
        </w:rPr>
        <w:t>) соблюдение сроков предоставления Муниципальной услуги;</w:t>
      </w:r>
    </w:p>
    <w:p w:rsidR="00660744" w:rsidRPr="00353CCB" w:rsidRDefault="00353CCB" w:rsidP="00353CCB">
      <w:pPr>
        <w:tabs>
          <w:tab w:val="left" w:pos="0"/>
          <w:tab w:val="left" w:pos="851"/>
          <w:tab w:val="left" w:pos="981"/>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соблюдение положений настоящего Административного регламента;</w:t>
      </w:r>
    </w:p>
    <w:p w:rsidR="00660744" w:rsidRPr="00353CCB" w:rsidRDefault="00353CCB" w:rsidP="00353CCB">
      <w:pPr>
        <w:tabs>
          <w:tab w:val="left" w:pos="0"/>
          <w:tab w:val="left" w:pos="987"/>
          <w:tab w:val="left" w:pos="1134"/>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в</w:t>
      </w:r>
      <w:proofErr w:type="gramEnd"/>
      <w:r w:rsidRPr="00353CCB">
        <w:rPr>
          <w:rFonts w:ascii="Arial" w:eastAsia="Arial" w:hAnsi="Arial" w:cs="Arial"/>
          <w:spacing w:val="7"/>
          <w:sz w:val="24"/>
          <w:szCs w:val="24"/>
        </w:rPr>
        <w:t>) правильность и обоснованность принятого решения об отказе в предоставлении Муниципальной услуги.</w:t>
      </w:r>
    </w:p>
    <w:p w:rsidR="00660744" w:rsidRPr="00353CCB" w:rsidRDefault="00353CCB" w:rsidP="00353CCB">
      <w:pPr>
        <w:tabs>
          <w:tab w:val="left" w:pos="0"/>
          <w:tab w:val="left" w:pos="987"/>
          <w:tab w:val="left" w:pos="1134"/>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29.3. Основанием для проведения внеплановых проверок являются:</w:t>
      </w:r>
    </w:p>
    <w:p w:rsidR="00660744" w:rsidRPr="00353CCB" w:rsidRDefault="00353CCB" w:rsidP="00353CCB">
      <w:pPr>
        <w:tabs>
          <w:tab w:val="left" w:pos="0"/>
          <w:tab w:val="left" w:pos="1057"/>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а</w:t>
      </w:r>
      <w:proofErr w:type="gramEnd"/>
      <w:r w:rsidRPr="00353CCB">
        <w:rPr>
          <w:rFonts w:ascii="Arial" w:eastAsia="Arial" w:hAnsi="Arial" w:cs="Arial"/>
          <w:spacing w:val="7"/>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w:t>
      </w:r>
    </w:p>
    <w:p w:rsidR="00660744" w:rsidRPr="00353CCB" w:rsidRDefault="00353CCB" w:rsidP="00353CCB">
      <w:pPr>
        <w:tabs>
          <w:tab w:val="left" w:pos="0"/>
          <w:tab w:val="left" w:pos="993"/>
        </w:tabs>
        <w:spacing w:after="0" w:line="240" w:lineRule="auto"/>
        <w:ind w:firstLine="709"/>
        <w:jc w:val="both"/>
        <w:rPr>
          <w:rFonts w:ascii="Arial" w:eastAsia="Arial" w:hAnsi="Arial" w:cs="Arial"/>
          <w:spacing w:val="7"/>
          <w:sz w:val="24"/>
          <w:szCs w:val="24"/>
        </w:rPr>
      </w:pPr>
      <w:proofErr w:type="gramStart"/>
      <w:r w:rsidRPr="00353CCB">
        <w:rPr>
          <w:rFonts w:ascii="Arial" w:eastAsia="Arial" w:hAnsi="Arial" w:cs="Arial"/>
          <w:spacing w:val="7"/>
          <w:sz w:val="24"/>
          <w:szCs w:val="24"/>
        </w:rPr>
        <w:t>б</w:t>
      </w:r>
      <w:proofErr w:type="gramEnd"/>
      <w:r w:rsidRPr="00353CCB">
        <w:rPr>
          <w:rFonts w:ascii="Arial" w:eastAsia="Arial" w:hAnsi="Arial" w:cs="Arial"/>
          <w:spacing w:val="7"/>
          <w:sz w:val="24"/>
          <w:szCs w:val="24"/>
        </w:rPr>
        <w:t>) обращения граждан и юридических лиц в связи с нарушением законодательства, в том числе с качеством предоставления Муниципальной услуги.</w:t>
      </w:r>
    </w:p>
    <w:p w:rsidR="00660744" w:rsidRPr="00353CCB" w:rsidRDefault="00660744" w:rsidP="00353CCB">
      <w:pPr>
        <w:tabs>
          <w:tab w:val="left" w:pos="0"/>
          <w:tab w:val="left" w:pos="993"/>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 w:val="left" w:pos="1134"/>
        </w:tabs>
        <w:spacing w:after="0" w:line="240" w:lineRule="auto"/>
        <w:ind w:firstLine="709"/>
        <w:jc w:val="center"/>
        <w:rPr>
          <w:rFonts w:ascii="Arial" w:eastAsia="Arial" w:hAnsi="Arial" w:cs="Arial"/>
          <w:spacing w:val="7"/>
          <w:sz w:val="24"/>
          <w:szCs w:val="24"/>
        </w:rPr>
      </w:pPr>
      <w:r w:rsidRPr="00353CCB">
        <w:rPr>
          <w:rFonts w:ascii="Arial" w:eastAsia="Arial" w:hAnsi="Arial" w:cs="Arial"/>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60744" w:rsidRPr="00353CCB" w:rsidRDefault="00660744" w:rsidP="00353CCB">
      <w:pPr>
        <w:tabs>
          <w:tab w:val="left" w:pos="0"/>
          <w:tab w:val="left" w:pos="1134"/>
        </w:tabs>
        <w:spacing w:after="0" w:line="240" w:lineRule="auto"/>
        <w:ind w:firstLine="709"/>
        <w:jc w:val="both"/>
        <w:rPr>
          <w:rFonts w:ascii="Arial" w:eastAsia="Arial" w:hAnsi="Arial" w:cs="Arial"/>
          <w:spacing w:val="7"/>
          <w:sz w:val="24"/>
          <w:szCs w:val="24"/>
        </w:rPr>
      </w:pPr>
    </w:p>
    <w:p w:rsidR="00660744" w:rsidRPr="00353CCB" w:rsidRDefault="00353CCB" w:rsidP="00353CCB">
      <w:pPr>
        <w:tabs>
          <w:tab w:val="left" w:pos="0"/>
          <w:tab w:val="left" w:pos="1134"/>
          <w:tab w:val="left" w:pos="146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w:t>
      </w:r>
      <w:proofErr w:type="spellStart"/>
      <w:r w:rsidRPr="00353CCB">
        <w:rPr>
          <w:rFonts w:ascii="Arial" w:eastAsia="Arial" w:hAnsi="Arial" w:cs="Arial"/>
          <w:spacing w:val="7"/>
          <w:sz w:val="24"/>
          <w:szCs w:val="24"/>
        </w:rPr>
        <w:t>Берёзовского</w:t>
      </w:r>
      <w:proofErr w:type="spellEnd"/>
      <w:r w:rsidRPr="00353CCB">
        <w:rPr>
          <w:rFonts w:ascii="Arial" w:eastAsia="Arial" w:hAnsi="Arial" w:cs="Arial"/>
          <w:spacing w:val="7"/>
          <w:sz w:val="24"/>
          <w:szCs w:val="24"/>
        </w:rPr>
        <w:t xml:space="preserve"> сельского поселения Бобровского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660744" w:rsidRPr="00353CCB" w:rsidRDefault="00353CCB" w:rsidP="00353CCB">
      <w:pPr>
        <w:tabs>
          <w:tab w:val="left" w:pos="0"/>
          <w:tab w:val="left" w:pos="1134"/>
          <w:tab w:val="left" w:pos="146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660744" w:rsidRPr="00353CCB" w:rsidRDefault="00660744" w:rsidP="00353CCB">
      <w:pPr>
        <w:tabs>
          <w:tab w:val="left" w:pos="0"/>
          <w:tab w:val="left" w:pos="1134"/>
          <w:tab w:val="left" w:pos="1463"/>
        </w:tabs>
        <w:spacing w:after="0" w:line="240" w:lineRule="auto"/>
        <w:ind w:left="567" w:firstLine="709"/>
        <w:jc w:val="both"/>
        <w:rPr>
          <w:rFonts w:ascii="Arial" w:eastAsia="Arial" w:hAnsi="Arial" w:cs="Arial"/>
          <w:spacing w:val="7"/>
          <w:sz w:val="24"/>
          <w:szCs w:val="24"/>
        </w:rPr>
      </w:pPr>
    </w:p>
    <w:p w:rsidR="00660744" w:rsidRPr="00353CCB" w:rsidRDefault="00353CCB" w:rsidP="00353CCB">
      <w:pPr>
        <w:tabs>
          <w:tab w:val="left" w:pos="0"/>
          <w:tab w:val="left" w:pos="1134"/>
          <w:tab w:val="left" w:pos="1463"/>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53CCB">
        <w:rPr>
          <w:rFonts w:ascii="Arial" w:eastAsia="Arial" w:hAnsi="Arial" w:cs="Arial"/>
          <w:spacing w:val="10"/>
          <w:sz w:val="24"/>
          <w:szCs w:val="24"/>
        </w:rPr>
        <w:t xml:space="preserve">порядка предоставления Муниципальной услуги, а также жалобы и заявления на действия </w:t>
      </w:r>
      <w:r w:rsidRPr="00353CCB">
        <w:rPr>
          <w:rFonts w:ascii="Arial" w:eastAsia="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0744" w:rsidRPr="00353CCB" w:rsidRDefault="00353CCB" w:rsidP="00353CCB">
      <w:pPr>
        <w:tabs>
          <w:tab w:val="left" w:pos="567"/>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xml:space="preserve"> 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Pr="00353CCB">
        <w:rPr>
          <w:rFonts w:ascii="Arial" w:eastAsia="Arial" w:hAnsi="Arial" w:cs="Arial"/>
          <w:spacing w:val="7"/>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0744" w:rsidRPr="00353CCB" w:rsidRDefault="00353CCB" w:rsidP="00353CCB">
      <w:pPr>
        <w:tabs>
          <w:tab w:val="left" w:pos="6341"/>
        </w:tabs>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Раздел V. Досудебный (внесудебный) порядок обжалования решений </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и</w:t>
      </w:r>
      <w:proofErr w:type="gramEnd"/>
      <w:r w:rsidRPr="00353CCB">
        <w:rPr>
          <w:rFonts w:ascii="Arial" w:eastAsia="Arial" w:hAnsi="Arial" w:cs="Arial"/>
          <w:sz w:val="24"/>
          <w:szCs w:val="24"/>
        </w:rPr>
        <w:t xml:space="preserve"> действий (бездействия) органа, предоставляющего </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муниципальную</w:t>
      </w:r>
      <w:proofErr w:type="gramEnd"/>
      <w:r w:rsidRPr="00353CCB">
        <w:rPr>
          <w:rFonts w:ascii="Arial" w:eastAsia="Arial" w:hAnsi="Arial" w:cs="Arial"/>
          <w:sz w:val="24"/>
          <w:szCs w:val="24"/>
        </w:rPr>
        <w:t xml:space="preserve"> услугу, МФЦ, организаций, указанных в части </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1.1 статьи 16 федерального закона от 27.07.2010 </w:t>
      </w:r>
      <w:r w:rsidRPr="00353CCB">
        <w:rPr>
          <w:rFonts w:ascii="Arial" w:eastAsia="Segoe UI Symbol" w:hAnsi="Arial" w:cs="Arial"/>
          <w:sz w:val="24"/>
          <w:szCs w:val="24"/>
        </w:rPr>
        <w:t>№</w:t>
      </w:r>
      <w:r w:rsidRPr="00353CCB">
        <w:rPr>
          <w:rFonts w:ascii="Arial" w:eastAsia="Arial" w:hAnsi="Arial" w:cs="Arial"/>
          <w:sz w:val="24"/>
          <w:szCs w:val="24"/>
        </w:rPr>
        <w:t xml:space="preserve"> 210-ФЗ, </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а</w:t>
      </w:r>
      <w:proofErr w:type="gramEnd"/>
      <w:r w:rsidRPr="00353CCB">
        <w:rPr>
          <w:rFonts w:ascii="Arial" w:eastAsia="Arial" w:hAnsi="Arial" w:cs="Arial"/>
          <w:sz w:val="24"/>
          <w:szCs w:val="24"/>
        </w:rPr>
        <w:t xml:space="preserve"> также их должностных лиц, муниципальных служащих, </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работников</w:t>
      </w:r>
      <w:proofErr w:type="gramEnd"/>
      <w:r w:rsidRPr="00353CCB">
        <w:rPr>
          <w:rFonts w:ascii="Arial" w:eastAsia="Arial" w:hAnsi="Arial" w:cs="Arial"/>
          <w:sz w:val="24"/>
          <w:szCs w:val="24"/>
        </w:rPr>
        <w:t xml:space="preserve">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r w:rsidRPr="00353CCB">
          <w:rPr>
            <w:rFonts w:ascii="Arial" w:eastAsia="Arial" w:hAnsi="Arial" w:cs="Arial"/>
            <w:color w:val="0000FF"/>
            <w:sz w:val="24"/>
            <w:szCs w:val="24"/>
          </w:rPr>
          <w:t>частью 1.1 статьи 16</w:t>
        </w:r>
      </w:hyperlink>
      <w:r w:rsidRPr="00353CCB">
        <w:rPr>
          <w:rFonts w:ascii="Arial" w:eastAsia="Arial" w:hAnsi="Arial" w:cs="Arial"/>
          <w:sz w:val="24"/>
          <w:szCs w:val="24"/>
        </w:rPr>
        <w:t xml:space="preserve"> Федерального закона от 27.07.2010 N 210-ФЗ (далее - привлекаемые организации), или их работников в досудебном порядке.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33. Заявитель может обратиться с жалобой в том числе в следующих случаях: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нарушение срока регистрации запроса о предоставлении муниципальной услуги, комплексного запроса;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sidRPr="00353CCB">
          <w:rPr>
            <w:rFonts w:ascii="Arial" w:eastAsia="Arial" w:hAnsi="Arial" w:cs="Arial"/>
            <w:color w:val="0000FF"/>
            <w:sz w:val="24"/>
            <w:szCs w:val="24"/>
          </w:rPr>
          <w:t>частью 1.3 статьи 16</w:t>
        </w:r>
      </w:hyperlink>
      <w:r w:rsidRPr="00353CCB">
        <w:rPr>
          <w:rFonts w:ascii="Arial" w:eastAsia="Arial" w:hAnsi="Arial" w:cs="Arial"/>
          <w:sz w:val="24"/>
          <w:szCs w:val="24"/>
        </w:rPr>
        <w:t xml:space="preserve"> Федерального закона от 27.07.2010 N 210-ФЗ;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sidRPr="00353CCB">
          <w:rPr>
            <w:rFonts w:ascii="Arial" w:eastAsia="Arial" w:hAnsi="Arial" w:cs="Arial"/>
            <w:color w:val="0000FF"/>
            <w:sz w:val="24"/>
            <w:szCs w:val="24"/>
          </w:rPr>
          <w:t>частью 1.3 статьи 16</w:t>
        </w:r>
      </w:hyperlink>
      <w:r w:rsidRPr="00353CCB">
        <w:rPr>
          <w:rFonts w:ascii="Arial" w:eastAsia="Arial" w:hAnsi="Arial" w:cs="Arial"/>
          <w:sz w:val="24"/>
          <w:szCs w:val="24"/>
        </w:rPr>
        <w:t xml:space="preserve"> Федерального закона от 27.07.2010 N 210-ФЗ;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Pr="00353CCB">
          <w:rPr>
            <w:rFonts w:ascii="Arial" w:eastAsia="Arial" w:hAnsi="Arial" w:cs="Arial"/>
            <w:color w:val="0000FF"/>
            <w:sz w:val="24"/>
            <w:szCs w:val="24"/>
          </w:rPr>
          <w:t>частью 1.3 статьи 16</w:t>
        </w:r>
      </w:hyperlink>
      <w:r w:rsidRPr="00353CCB">
        <w:rPr>
          <w:rFonts w:ascii="Arial" w:eastAsia="Arial" w:hAnsi="Arial" w:cs="Arial"/>
          <w:sz w:val="24"/>
          <w:szCs w:val="24"/>
        </w:rPr>
        <w:t xml:space="preserve"> Федерального закона от 27.07.2010 N 210-ФЗ;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нарушение срока или порядка выдачи документов по результатам предоставления муниципальной услуги;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Pr="00353CCB">
          <w:rPr>
            <w:rFonts w:ascii="Arial" w:eastAsia="Arial" w:hAnsi="Arial" w:cs="Arial"/>
            <w:color w:val="0000FF"/>
            <w:sz w:val="24"/>
            <w:szCs w:val="24"/>
          </w:rPr>
          <w:t>частью 1.3 статьи 16</w:t>
        </w:r>
      </w:hyperlink>
      <w:r w:rsidRPr="00353CCB">
        <w:rPr>
          <w:rFonts w:ascii="Arial" w:eastAsia="Arial" w:hAnsi="Arial" w:cs="Arial"/>
          <w:sz w:val="24"/>
          <w:szCs w:val="24"/>
        </w:rPr>
        <w:t xml:space="preserve"> Федерального закона от 27.07.2010 N 210-ФЗ;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r w:rsidRPr="00353CCB">
          <w:rPr>
            <w:rFonts w:ascii="Arial" w:eastAsia="Arial" w:hAnsi="Arial" w:cs="Arial"/>
            <w:color w:val="0000FF"/>
            <w:sz w:val="24"/>
            <w:szCs w:val="24"/>
          </w:rPr>
          <w:t>пунктом 4 части 1 статьи 7</w:t>
        </w:r>
      </w:hyperlink>
      <w:r w:rsidRPr="00353CCB">
        <w:rPr>
          <w:rFonts w:ascii="Arial" w:eastAsia="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Pr="00353CCB">
          <w:rPr>
            <w:rFonts w:ascii="Arial" w:eastAsia="Arial" w:hAnsi="Arial" w:cs="Arial"/>
            <w:color w:val="0000FF"/>
            <w:sz w:val="24"/>
            <w:szCs w:val="24"/>
          </w:rPr>
          <w:t>частью 1.3 статьи 16</w:t>
        </w:r>
      </w:hyperlink>
      <w:r w:rsidRPr="00353CCB">
        <w:rPr>
          <w:rFonts w:ascii="Arial" w:eastAsia="Arial" w:hAnsi="Arial" w:cs="Arial"/>
          <w:sz w:val="24"/>
          <w:szCs w:val="24"/>
        </w:rPr>
        <w:t xml:space="preserve"> Федерального закона от 27.07.2010 N 210-ФЗ.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34. Заявители имеют право на получение информации, необходимой для обоснования и рассмотрения жалобы.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35. Оснований для отказа в рассмотрении жалобы не имеется.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36. Основанием для начала процедуры досудебного (внесудебного) обжалования является поступившая жалоба.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353CCB">
        <w:rPr>
          <w:rFonts w:ascii="Arial" w:eastAsia="Arial" w:hAnsi="Arial" w:cs="Arial"/>
          <w:sz w:val="24"/>
          <w:szCs w:val="24"/>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37. Жалоба должна содержать: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38. Жалобы на решения и действия (бездействие) должностного лица подаются в Администрацию.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Глава Администрации (заместитель главы Администрации) проводят личный прием заявителей.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40. По результатам рассмотрения жалобы лицом, уполномоченным на ее рассмотрение, принимается одно из следующих решений: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2) в удовлетворении жалобы отказывается.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353CCB">
        <w:rPr>
          <w:rFonts w:ascii="Arial" w:eastAsia="Arial" w:hAnsi="Arial" w:cs="Arial"/>
          <w:sz w:val="24"/>
          <w:szCs w:val="24"/>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42. Не позднее 1 рабочего дня, следующего за днем принятия решения, указанного в </w:t>
      </w:r>
      <w:hyperlink r:id="rId20">
        <w:r w:rsidRPr="00353CCB">
          <w:rPr>
            <w:rFonts w:ascii="Arial" w:eastAsia="Arial" w:hAnsi="Arial" w:cs="Arial"/>
            <w:color w:val="0000FF"/>
            <w:sz w:val="24"/>
            <w:szCs w:val="24"/>
          </w:rPr>
          <w:t>пункте HYPERLINK "file:///C:/Users/Рита/Desktop/ТАР%20-%20на%20Комиссию/ТАР%20Выдача%20разрешения%20на%20строительство%20-%20Казьмин.docx"40</w:t>
        </w:r>
      </w:hyperlink>
      <w:r w:rsidRPr="00353CCB">
        <w:rPr>
          <w:rFonts w:ascii="Arial" w:eastAsia="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keepNext/>
        <w:keepLine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Перечень нормативных правовых актов, регулирующих порядок</w:t>
      </w:r>
    </w:p>
    <w:p w:rsidR="00660744" w:rsidRPr="00353CCB" w:rsidRDefault="00353CCB" w:rsidP="00353CCB">
      <w:pPr>
        <w:keepNext/>
        <w:keepLines/>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досудебного</w:t>
      </w:r>
      <w:proofErr w:type="gramEnd"/>
      <w:r w:rsidRPr="00353CCB">
        <w:rPr>
          <w:rFonts w:ascii="Arial" w:eastAsia="Arial" w:hAnsi="Arial" w:cs="Arial"/>
          <w:sz w:val="24"/>
          <w:szCs w:val="24"/>
        </w:rPr>
        <w:t xml:space="preserve"> (внесудебного) обжалования действий</w:t>
      </w:r>
    </w:p>
    <w:p w:rsidR="00660744" w:rsidRPr="00353CCB" w:rsidRDefault="00353CCB" w:rsidP="00353CCB">
      <w:pPr>
        <w:keepNext/>
        <w:keepLines/>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w:t>
      </w:r>
      <w:proofErr w:type="gramStart"/>
      <w:r w:rsidRPr="00353CCB">
        <w:rPr>
          <w:rFonts w:ascii="Arial" w:eastAsia="Arial" w:hAnsi="Arial" w:cs="Arial"/>
          <w:sz w:val="24"/>
          <w:szCs w:val="24"/>
        </w:rPr>
        <w:t>бездействия</w:t>
      </w:r>
      <w:proofErr w:type="gramEnd"/>
      <w:r w:rsidRPr="00353CCB">
        <w:rPr>
          <w:rFonts w:ascii="Arial" w:eastAsia="Arial" w:hAnsi="Arial" w:cs="Arial"/>
          <w:sz w:val="24"/>
          <w:szCs w:val="24"/>
        </w:rPr>
        <w:t>) и (или) решений, принятых (осуществленных)</w:t>
      </w:r>
    </w:p>
    <w:p w:rsidR="00660744" w:rsidRPr="00353CCB" w:rsidRDefault="00353CCB" w:rsidP="00353CCB">
      <w:pPr>
        <w:keepNext/>
        <w:keepLines/>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xml:space="preserve"> ходе предоставления муниципальной услуги</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Федеральным законом N 210-ФЗ;</w:t>
      </w:r>
    </w:p>
    <w:p w:rsidR="00660744" w:rsidRPr="00353CCB" w:rsidRDefault="00353CCB" w:rsidP="00353CCB">
      <w:pPr>
        <w:tabs>
          <w:tab w:val="left" w:pos="1379"/>
        </w:tabs>
        <w:spacing w:after="0" w:line="240" w:lineRule="auto"/>
        <w:ind w:firstLine="709"/>
        <w:jc w:val="both"/>
        <w:rPr>
          <w:rFonts w:ascii="Arial" w:eastAsia="Arial" w:hAnsi="Arial" w:cs="Arial"/>
          <w:spacing w:val="7"/>
          <w:sz w:val="24"/>
          <w:szCs w:val="24"/>
        </w:rPr>
      </w:pPr>
      <w:r w:rsidRPr="00353CCB">
        <w:rPr>
          <w:rFonts w:ascii="Arial" w:eastAsia="Arial"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0744" w:rsidRPr="00353CCB" w:rsidRDefault="00353CCB" w:rsidP="00353CCB">
      <w:pPr>
        <w:spacing w:after="200" w:line="240" w:lineRule="auto"/>
        <w:ind w:firstLine="709"/>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660744" w:rsidP="00353CCB">
      <w:pPr>
        <w:spacing w:after="200" w:line="240" w:lineRule="auto"/>
        <w:ind w:firstLine="709"/>
        <w:rPr>
          <w:rFonts w:ascii="Arial" w:eastAsia="Arial" w:hAnsi="Arial" w:cs="Arial"/>
          <w:spacing w:val="7"/>
          <w:sz w:val="24"/>
          <w:szCs w:val="24"/>
        </w:rPr>
      </w:pP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1</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Форма решения о выдаче выписки из реестра</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муниципального</w:t>
      </w:r>
      <w:proofErr w:type="gramEnd"/>
      <w:r w:rsidRPr="00353CCB">
        <w:rPr>
          <w:rFonts w:ascii="Arial" w:eastAsia="Arial" w:hAnsi="Arial" w:cs="Arial"/>
          <w:sz w:val="24"/>
          <w:szCs w:val="24"/>
        </w:rPr>
        <w:t xml:space="preserve"> имущества</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__________________________________________________________________</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Наименование органа, уполномоченного на предоставление услуги</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Кому: ________________________________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Контактные данные: 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lastRenderedPageBreak/>
        <w:t>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Решение о выдаче выписки из реестра муниципального</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имущества</w:t>
      </w:r>
      <w:proofErr w:type="gramEnd"/>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от</w:t>
      </w:r>
      <w:proofErr w:type="gramEnd"/>
      <w:r w:rsidRPr="00353CCB">
        <w:rPr>
          <w:rFonts w:ascii="Arial" w:eastAsia="Arial" w:hAnsi="Arial" w:cs="Arial"/>
          <w:sz w:val="24"/>
          <w:szCs w:val="24"/>
        </w:rPr>
        <w:t xml:space="preserve"> _____________ 20__ г.  </w:t>
      </w:r>
      <w:r w:rsidRPr="00353CCB">
        <w:rPr>
          <w:rFonts w:ascii="Arial" w:eastAsia="Segoe UI Symbol" w:hAnsi="Arial" w:cs="Arial"/>
          <w:sz w:val="24"/>
          <w:szCs w:val="24"/>
        </w:rPr>
        <w:t>№</w:t>
      </w:r>
      <w:r w:rsidRPr="00353CCB">
        <w:rPr>
          <w:rFonts w:ascii="Arial" w:eastAsia="Arial" w:hAnsi="Arial" w:cs="Arial"/>
          <w:sz w:val="24"/>
          <w:szCs w:val="24"/>
        </w:rPr>
        <w:t xml:space="preserve">_____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По результатам рассмотрения заявления от _____________ </w:t>
      </w:r>
      <w:r w:rsidRPr="00353CCB">
        <w:rPr>
          <w:rFonts w:ascii="Arial" w:eastAsia="Segoe UI Symbol" w:hAnsi="Arial" w:cs="Arial"/>
          <w:sz w:val="24"/>
          <w:szCs w:val="24"/>
        </w:rPr>
        <w:t>№</w:t>
      </w:r>
      <w:r w:rsidRPr="00353CCB">
        <w:rPr>
          <w:rFonts w:ascii="Arial" w:eastAsia="Arial" w:hAnsi="Arial" w:cs="Arial"/>
          <w:sz w:val="24"/>
          <w:szCs w:val="24"/>
        </w:rPr>
        <w:t xml:space="preserve"> _______ (Заявитель _____________________) принято решение о предоставлении выписки из реестра муниципального имущества (прилагается).</w:t>
      </w: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353CCB">
        <w:rPr>
          <w:rFonts w:ascii="Arial" w:eastAsia="Arial" w:hAnsi="Arial" w:cs="Arial"/>
          <w:sz w:val="24"/>
          <w:szCs w:val="24"/>
        </w:rPr>
        <w:t>_ .</w:t>
      </w:r>
      <w:proofErr w:type="gramEnd"/>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______________________________________________________________ Должность сотрудника, принявшего решение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___________________    _______________________________________________________</w:t>
      </w:r>
      <w:proofErr w:type="gramStart"/>
      <w:r w:rsidRPr="00353CCB">
        <w:rPr>
          <w:rFonts w:ascii="Arial" w:eastAsia="Arial" w:hAnsi="Arial" w:cs="Arial"/>
          <w:sz w:val="24"/>
          <w:szCs w:val="24"/>
        </w:rPr>
        <w:t>_  Подпись</w:t>
      </w:r>
      <w:proofErr w:type="gramEnd"/>
      <w:r w:rsidRPr="00353CCB">
        <w:rPr>
          <w:rFonts w:ascii="Arial" w:eastAsia="Arial" w:hAnsi="Arial" w:cs="Arial"/>
          <w:sz w:val="24"/>
          <w:szCs w:val="24"/>
        </w:rPr>
        <w:t xml:space="preserve">       Расшифровка подписи И.О.Ф.</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both"/>
        <w:rPr>
          <w:rFonts w:ascii="Arial" w:eastAsia="Arial" w:hAnsi="Arial" w:cs="Arial"/>
          <w:sz w:val="24"/>
          <w:szCs w:val="24"/>
        </w:rPr>
      </w:pP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2</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Форма уведомления об отсутствии информации в реестре муниципального имущества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__________________________________________________________________</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Наименование органа, уполномоченного на предоставление услуги</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Кому: ________________________________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Контактные данные: 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Уведомление об отсутствии информации в реестре муниципального имущества</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от</w:t>
      </w:r>
      <w:proofErr w:type="gramEnd"/>
      <w:r w:rsidRPr="00353CCB">
        <w:rPr>
          <w:rFonts w:ascii="Arial" w:eastAsia="Arial" w:hAnsi="Arial" w:cs="Arial"/>
          <w:sz w:val="24"/>
          <w:szCs w:val="24"/>
        </w:rPr>
        <w:t xml:space="preserve"> _____________ 20__ г.  </w:t>
      </w:r>
      <w:r w:rsidRPr="00353CCB">
        <w:rPr>
          <w:rFonts w:ascii="Arial" w:eastAsia="Segoe UI Symbol" w:hAnsi="Arial" w:cs="Arial"/>
          <w:sz w:val="24"/>
          <w:szCs w:val="24"/>
        </w:rPr>
        <w:t>№</w:t>
      </w:r>
      <w:r w:rsidRPr="00353CCB">
        <w:rPr>
          <w:rFonts w:ascii="Arial" w:eastAsia="Arial" w:hAnsi="Arial" w:cs="Arial"/>
          <w:sz w:val="24"/>
          <w:szCs w:val="24"/>
        </w:rPr>
        <w:t xml:space="preserve">_____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По результатам рассмотрения заявления от _____________ </w:t>
      </w:r>
      <w:r w:rsidRPr="00353CCB">
        <w:rPr>
          <w:rFonts w:ascii="Arial" w:eastAsia="Segoe UI Symbol" w:hAnsi="Arial" w:cs="Arial"/>
          <w:sz w:val="24"/>
          <w:szCs w:val="24"/>
        </w:rPr>
        <w:t>№</w:t>
      </w:r>
      <w:r w:rsidRPr="00353CCB">
        <w:rPr>
          <w:rFonts w:ascii="Arial" w:eastAsia="Arial" w:hAnsi="Arial" w:cs="Arial"/>
          <w:sz w:val="24"/>
          <w:szCs w:val="24"/>
        </w:rPr>
        <w:t xml:space="preserve"> _______ (Заявитель _____________________) сообщаем об отсутствии в реестре муниципального имущества запрашиваемых сведений.</w:t>
      </w: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353CCB">
        <w:rPr>
          <w:rFonts w:ascii="Arial" w:eastAsia="Arial" w:hAnsi="Arial" w:cs="Arial"/>
          <w:sz w:val="24"/>
          <w:szCs w:val="24"/>
        </w:rPr>
        <w:t>_ .</w:t>
      </w:r>
      <w:proofErr w:type="gramEnd"/>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______________________________________________________________ Должность сотрудника, принявшего решение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___________________    _______________________________________________________</w:t>
      </w:r>
      <w:proofErr w:type="gramStart"/>
      <w:r w:rsidRPr="00353CCB">
        <w:rPr>
          <w:rFonts w:ascii="Arial" w:eastAsia="Arial" w:hAnsi="Arial" w:cs="Arial"/>
          <w:sz w:val="24"/>
          <w:szCs w:val="24"/>
        </w:rPr>
        <w:t>_  Подпись</w:t>
      </w:r>
      <w:proofErr w:type="gramEnd"/>
      <w:r w:rsidRPr="00353CCB">
        <w:rPr>
          <w:rFonts w:ascii="Arial" w:eastAsia="Arial" w:hAnsi="Arial" w:cs="Arial"/>
          <w:sz w:val="24"/>
          <w:szCs w:val="24"/>
        </w:rPr>
        <w:t xml:space="preserve">       Расшифровка подписи И.О.Ф.</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both"/>
        <w:rPr>
          <w:rFonts w:ascii="Arial" w:eastAsia="Arial" w:hAnsi="Arial" w:cs="Arial"/>
          <w:sz w:val="24"/>
          <w:szCs w:val="24"/>
        </w:rPr>
      </w:pP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3</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Форма решения об отказе в выдаче выписки из реестра муниципального имущества</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__________________________________________________________________</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Наименование органа, уполномоченного на предоставление услуги</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Кому: ________________________________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Контактные данные: 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Решение об отказе в выдаче выписки из реестра муниципального имущества</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от</w:t>
      </w:r>
      <w:proofErr w:type="gramEnd"/>
      <w:r w:rsidRPr="00353CCB">
        <w:rPr>
          <w:rFonts w:ascii="Arial" w:eastAsia="Arial" w:hAnsi="Arial" w:cs="Arial"/>
          <w:sz w:val="24"/>
          <w:szCs w:val="24"/>
        </w:rPr>
        <w:t xml:space="preserve"> _____________ 20__ г.  </w:t>
      </w:r>
      <w:r w:rsidRPr="00353CCB">
        <w:rPr>
          <w:rFonts w:ascii="Arial" w:eastAsia="Segoe UI Symbol" w:hAnsi="Arial" w:cs="Arial"/>
          <w:sz w:val="24"/>
          <w:szCs w:val="24"/>
        </w:rPr>
        <w:t>№</w:t>
      </w:r>
      <w:r w:rsidRPr="00353CCB">
        <w:rPr>
          <w:rFonts w:ascii="Arial" w:eastAsia="Arial" w:hAnsi="Arial" w:cs="Arial"/>
          <w:sz w:val="24"/>
          <w:szCs w:val="24"/>
        </w:rPr>
        <w:t xml:space="preserve">_____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По результатам рассмотрения заявления от _____________ </w:t>
      </w:r>
      <w:r w:rsidRPr="00353CCB">
        <w:rPr>
          <w:rFonts w:ascii="Arial" w:eastAsia="Segoe UI Symbol" w:hAnsi="Arial" w:cs="Arial"/>
          <w:sz w:val="24"/>
          <w:szCs w:val="24"/>
        </w:rPr>
        <w:t>№</w:t>
      </w:r>
      <w:r w:rsidRPr="00353CCB">
        <w:rPr>
          <w:rFonts w:ascii="Arial" w:eastAsia="Arial" w:hAnsi="Arial" w:cs="Arial"/>
          <w:sz w:val="24"/>
          <w:szCs w:val="24"/>
        </w:rPr>
        <w:t xml:space="preserve">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353CCB">
        <w:rPr>
          <w:rFonts w:ascii="Arial" w:eastAsia="Arial" w:hAnsi="Arial" w:cs="Arial"/>
          <w:sz w:val="24"/>
          <w:szCs w:val="24"/>
        </w:rPr>
        <w:t>_ .</w:t>
      </w:r>
      <w:proofErr w:type="gramEnd"/>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353CCB">
        <w:rPr>
          <w:rFonts w:ascii="Arial" w:eastAsia="Arial" w:hAnsi="Arial" w:cs="Arial"/>
          <w:sz w:val="24"/>
          <w:szCs w:val="24"/>
        </w:rPr>
        <w:t>_ .</w:t>
      </w:r>
      <w:proofErr w:type="gramEnd"/>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Вы вправе повторно обратиться с заявлением после устранения указанных нарушений.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Данный отказ может быть обжалован в досудебном порядке путем направления жалобы, а также в судебном порядке.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lastRenderedPageBreak/>
        <w:t>______________________________________________________________ Должность сотрудника, принявшего решение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___________________    _______________________________________________________</w:t>
      </w:r>
      <w:proofErr w:type="gramStart"/>
      <w:r w:rsidRPr="00353CCB">
        <w:rPr>
          <w:rFonts w:ascii="Arial" w:eastAsia="Arial" w:hAnsi="Arial" w:cs="Arial"/>
          <w:sz w:val="24"/>
          <w:szCs w:val="24"/>
        </w:rPr>
        <w:t>_  Подпись</w:t>
      </w:r>
      <w:proofErr w:type="gramEnd"/>
      <w:r w:rsidRPr="00353CCB">
        <w:rPr>
          <w:rFonts w:ascii="Arial" w:eastAsia="Arial" w:hAnsi="Arial" w:cs="Arial"/>
          <w:sz w:val="24"/>
          <w:szCs w:val="24"/>
        </w:rPr>
        <w:t xml:space="preserve">       Расшифровка подписи И.О.Ф.</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 </w:t>
      </w:r>
    </w:p>
    <w:p w:rsidR="00F30C5C" w:rsidRDefault="00F30C5C">
      <w:pPr>
        <w:rPr>
          <w:rFonts w:ascii="Arial" w:eastAsia="Arial" w:hAnsi="Arial" w:cs="Arial"/>
          <w:sz w:val="24"/>
          <w:szCs w:val="24"/>
        </w:rPr>
      </w:pPr>
      <w:r>
        <w:rPr>
          <w:rFonts w:ascii="Arial" w:eastAsia="Arial" w:hAnsi="Arial" w:cs="Arial"/>
          <w:sz w:val="24"/>
          <w:szCs w:val="24"/>
        </w:rPr>
        <w:br w:type="page"/>
      </w:r>
    </w:p>
    <w:p w:rsidR="00F30C5C"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4</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  </w:t>
      </w: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 регламенту</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ФОРМА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353CCB">
        <w:rPr>
          <w:rFonts w:ascii="Arial" w:eastAsia="Arial" w:hAnsi="Arial" w:cs="Arial"/>
          <w:sz w:val="24"/>
          <w:szCs w:val="24"/>
        </w:rPr>
        <w:t>имущества»*</w:t>
      </w:r>
      <w:proofErr w:type="gramEnd"/>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вид</w:t>
      </w:r>
      <w:proofErr w:type="gramEnd"/>
      <w:r w:rsidRPr="00353CCB">
        <w:rPr>
          <w:rFonts w:ascii="Arial" w:eastAsia="Arial" w:hAnsi="Arial" w:cs="Arial"/>
          <w:sz w:val="24"/>
          <w:szCs w:val="24"/>
        </w:rPr>
        <w:t xml:space="preserve"> объекта: 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объекта: 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реестровый</w:t>
      </w:r>
      <w:proofErr w:type="gramEnd"/>
      <w:r w:rsidRPr="00353CCB">
        <w:rPr>
          <w:rFonts w:ascii="Arial" w:eastAsia="Arial" w:hAnsi="Arial" w:cs="Arial"/>
          <w:sz w:val="24"/>
          <w:szCs w:val="24"/>
        </w:rPr>
        <w:t xml:space="preserve"> номер объекта: 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(местоположение) объекта: 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кадастровый</w:t>
      </w:r>
      <w:proofErr w:type="gramEnd"/>
      <w:r w:rsidRPr="00353CCB">
        <w:rPr>
          <w:rFonts w:ascii="Arial" w:eastAsia="Arial" w:hAnsi="Arial" w:cs="Arial"/>
          <w:sz w:val="24"/>
          <w:szCs w:val="24"/>
        </w:rPr>
        <w:t xml:space="preserve"> (условный) номер объекта: 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вид</w:t>
      </w:r>
      <w:proofErr w:type="gramEnd"/>
      <w:r w:rsidRPr="00353CCB">
        <w:rPr>
          <w:rFonts w:ascii="Arial" w:eastAsia="Arial" w:hAnsi="Arial" w:cs="Arial"/>
          <w:sz w:val="24"/>
          <w:szCs w:val="24"/>
        </w:rPr>
        <w:t xml:space="preserve"> разрешенного использования: 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эмитента:_____________________________________________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ИНН:_</w:t>
      </w:r>
      <w:proofErr w:type="gramEnd"/>
      <w:r w:rsidRPr="00353CCB">
        <w:rPr>
          <w:rFonts w:ascii="Arial" w:eastAsia="Arial" w:hAnsi="Arial" w:cs="Arial"/>
          <w:sz w:val="24"/>
          <w:szCs w:val="24"/>
        </w:rPr>
        <w:t xml:space="preserve">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юридического лица (в отношении которого запрашивается информация: 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юридического лица, в котором есть уставной капитал: ______ __________________________________________________________________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марка</w:t>
      </w:r>
      <w:proofErr w:type="gramEnd"/>
      <w:r w:rsidRPr="00353CCB">
        <w:rPr>
          <w:rFonts w:ascii="Arial" w:eastAsia="Arial" w:hAnsi="Arial" w:cs="Arial"/>
          <w:sz w:val="24"/>
          <w:szCs w:val="24"/>
        </w:rPr>
        <w:t>, модель: 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государственный</w:t>
      </w:r>
      <w:proofErr w:type="gramEnd"/>
      <w:r w:rsidRPr="00353CCB">
        <w:rPr>
          <w:rFonts w:ascii="Arial" w:eastAsia="Arial" w:hAnsi="Arial" w:cs="Arial"/>
          <w:sz w:val="24"/>
          <w:szCs w:val="24"/>
        </w:rPr>
        <w:t xml:space="preserve"> регистрационный номер: 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идентификационный</w:t>
      </w:r>
      <w:proofErr w:type="gramEnd"/>
      <w:r w:rsidRPr="00353CCB">
        <w:rPr>
          <w:rFonts w:ascii="Arial" w:eastAsia="Arial" w:hAnsi="Arial" w:cs="Arial"/>
          <w:sz w:val="24"/>
          <w:szCs w:val="24"/>
        </w:rPr>
        <w:t xml:space="preserve"> номер: 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иные</w:t>
      </w:r>
      <w:proofErr w:type="gramEnd"/>
      <w:r w:rsidRPr="00353CCB">
        <w:rPr>
          <w:rFonts w:ascii="Arial" w:eastAsia="Arial" w:hAnsi="Arial" w:cs="Arial"/>
          <w:sz w:val="24"/>
          <w:szCs w:val="24"/>
        </w:rPr>
        <w:t xml:space="preserve">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Сведения о заявителе, являющемся физическим лицом:</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фамилия</w:t>
      </w:r>
      <w:proofErr w:type="gramEnd"/>
      <w:r w:rsidRPr="00353CCB">
        <w:rPr>
          <w:rFonts w:ascii="Arial" w:eastAsia="Arial" w:hAnsi="Arial" w:cs="Arial"/>
          <w:sz w:val="24"/>
          <w:szCs w:val="24"/>
        </w:rPr>
        <w:t xml:space="preserve">, имя и отчество (последнее – при наличии): _____________________ __________________________________________________________________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серия</w:t>
      </w:r>
      <w:proofErr w:type="gramEnd"/>
      <w:r w:rsidRPr="00353CCB">
        <w:rPr>
          <w:rFonts w:ascii="Arial" w:eastAsia="Arial" w:hAnsi="Arial" w:cs="Arial"/>
          <w:sz w:val="24"/>
          <w:szCs w:val="24"/>
        </w:rPr>
        <w:t xml:space="preserve"> и номер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дата</w:t>
      </w:r>
      <w:proofErr w:type="gramEnd"/>
      <w:r w:rsidRPr="00353CCB">
        <w:rPr>
          <w:rFonts w:ascii="Arial" w:eastAsia="Arial" w:hAnsi="Arial" w:cs="Arial"/>
          <w:sz w:val="24"/>
          <w:szCs w:val="24"/>
        </w:rPr>
        <w:t xml:space="preserve"> выдачи документа, удостоверяющего личность: 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кем</w:t>
      </w:r>
      <w:proofErr w:type="gramEnd"/>
      <w:r w:rsidRPr="00353CCB">
        <w:rPr>
          <w:rFonts w:ascii="Arial" w:eastAsia="Arial" w:hAnsi="Arial" w:cs="Arial"/>
          <w:sz w:val="24"/>
          <w:szCs w:val="24"/>
        </w:rPr>
        <w:t xml:space="preserve"> выдан документ, удостоверяющий личность: ________________________ __________________________________________________________________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номер</w:t>
      </w:r>
      <w:proofErr w:type="gramEnd"/>
      <w:r w:rsidRPr="00353CCB">
        <w:rPr>
          <w:rFonts w:ascii="Arial" w:eastAsia="Arial" w:hAnsi="Arial" w:cs="Arial"/>
          <w:sz w:val="24"/>
          <w:szCs w:val="24"/>
        </w:rPr>
        <w:t xml:space="preserve"> телефона: 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электронной почты: ___________________________________________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Сведения о заявителе, являющемся индивидуальным предпринимателем**:</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фамилия</w:t>
      </w:r>
      <w:proofErr w:type="gramEnd"/>
      <w:r w:rsidRPr="00353CCB">
        <w:rPr>
          <w:rFonts w:ascii="Arial" w:eastAsia="Arial" w:hAnsi="Arial" w:cs="Arial"/>
          <w:sz w:val="24"/>
          <w:szCs w:val="24"/>
        </w:rPr>
        <w:t>, имя и отчество (последнее – при наличии) индивидуального предпринимателя: 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ОГРН: 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ИНН: 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серия</w:t>
      </w:r>
      <w:proofErr w:type="gramEnd"/>
      <w:r w:rsidRPr="00353CCB">
        <w:rPr>
          <w:rFonts w:ascii="Arial" w:eastAsia="Arial" w:hAnsi="Arial" w:cs="Arial"/>
          <w:sz w:val="24"/>
          <w:szCs w:val="24"/>
        </w:rPr>
        <w:t xml:space="preserve"> и номер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дата</w:t>
      </w:r>
      <w:proofErr w:type="gramEnd"/>
      <w:r w:rsidRPr="00353CCB">
        <w:rPr>
          <w:rFonts w:ascii="Arial" w:eastAsia="Arial" w:hAnsi="Arial" w:cs="Arial"/>
          <w:sz w:val="24"/>
          <w:szCs w:val="24"/>
        </w:rPr>
        <w:t xml:space="preserve"> выдачи документа, удостоверяющего личность: 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кем</w:t>
      </w:r>
      <w:proofErr w:type="gramEnd"/>
      <w:r w:rsidRPr="00353CCB">
        <w:rPr>
          <w:rFonts w:ascii="Arial" w:eastAsia="Arial" w:hAnsi="Arial" w:cs="Arial"/>
          <w:sz w:val="24"/>
          <w:szCs w:val="24"/>
        </w:rPr>
        <w:t xml:space="preserve"> выдан документ, удостоверяющий личность: ________________________ __________________________________________________________________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номер</w:t>
      </w:r>
      <w:proofErr w:type="gramEnd"/>
      <w:r w:rsidRPr="00353CCB">
        <w:rPr>
          <w:rFonts w:ascii="Arial" w:eastAsia="Arial" w:hAnsi="Arial" w:cs="Arial"/>
          <w:sz w:val="24"/>
          <w:szCs w:val="24"/>
        </w:rPr>
        <w:t xml:space="preserve"> телефона: 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электронной почты: ___________________________________________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Сведения о заявителе, являющемся юридическим лицом**:</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полное</w:t>
      </w:r>
      <w:proofErr w:type="gramEnd"/>
      <w:r w:rsidRPr="00353CCB">
        <w:rPr>
          <w:rFonts w:ascii="Arial" w:eastAsia="Arial" w:hAnsi="Arial" w:cs="Arial"/>
          <w:sz w:val="24"/>
          <w:szCs w:val="24"/>
        </w:rPr>
        <w:t xml:space="preserve"> наименование юридического лица с указанием его организационно-правовой формы: 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ОГРН: 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ИНН: 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номер</w:t>
      </w:r>
      <w:proofErr w:type="gramEnd"/>
      <w:r w:rsidRPr="00353CCB">
        <w:rPr>
          <w:rFonts w:ascii="Arial" w:eastAsia="Arial" w:hAnsi="Arial" w:cs="Arial"/>
          <w:sz w:val="24"/>
          <w:szCs w:val="24"/>
        </w:rPr>
        <w:t xml:space="preserve"> телефона: 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электронной почты: ___________________________________________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Сведения о заявителе, являющемся представителем (уполномоченным лицом) юридического лица:</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фамилия</w:t>
      </w:r>
      <w:proofErr w:type="gramEnd"/>
      <w:r w:rsidRPr="00353CCB">
        <w:rPr>
          <w:rFonts w:ascii="Arial" w:eastAsia="Arial" w:hAnsi="Arial" w:cs="Arial"/>
          <w:sz w:val="24"/>
          <w:szCs w:val="24"/>
        </w:rPr>
        <w:t xml:space="preserve">, имя и отчество (последнее – при наличии): _____________________ __________________________________________________________________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серия</w:t>
      </w:r>
      <w:proofErr w:type="gramEnd"/>
      <w:r w:rsidRPr="00353CCB">
        <w:rPr>
          <w:rFonts w:ascii="Arial" w:eastAsia="Arial" w:hAnsi="Arial" w:cs="Arial"/>
          <w:sz w:val="24"/>
          <w:szCs w:val="24"/>
        </w:rPr>
        <w:t xml:space="preserve"> и номер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дата</w:t>
      </w:r>
      <w:proofErr w:type="gramEnd"/>
      <w:r w:rsidRPr="00353CCB">
        <w:rPr>
          <w:rFonts w:ascii="Arial" w:eastAsia="Arial" w:hAnsi="Arial" w:cs="Arial"/>
          <w:sz w:val="24"/>
          <w:szCs w:val="24"/>
        </w:rPr>
        <w:t xml:space="preserve"> выдачи документа, удостоверяющего личность: 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кем</w:t>
      </w:r>
      <w:proofErr w:type="gramEnd"/>
      <w:r w:rsidRPr="00353CCB">
        <w:rPr>
          <w:rFonts w:ascii="Arial" w:eastAsia="Arial" w:hAnsi="Arial" w:cs="Arial"/>
          <w:sz w:val="24"/>
          <w:szCs w:val="24"/>
        </w:rPr>
        <w:t xml:space="preserve"> выдан документ, удостоверяющий личность: ________________________ __________________________________________________________________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номер</w:t>
      </w:r>
      <w:proofErr w:type="gramEnd"/>
      <w:r w:rsidRPr="00353CCB">
        <w:rPr>
          <w:rFonts w:ascii="Arial" w:eastAsia="Arial" w:hAnsi="Arial" w:cs="Arial"/>
          <w:sz w:val="24"/>
          <w:szCs w:val="24"/>
        </w:rPr>
        <w:t xml:space="preserve"> телефона: 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электронной почты: 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должность</w:t>
      </w:r>
      <w:proofErr w:type="gramEnd"/>
      <w:r w:rsidRPr="00353CCB">
        <w:rPr>
          <w:rFonts w:ascii="Arial" w:eastAsia="Arial" w:hAnsi="Arial" w:cs="Arial"/>
          <w:sz w:val="24"/>
          <w:szCs w:val="24"/>
        </w:rPr>
        <w:t xml:space="preserve"> уполномоченного лица юридического лица: ___________________ __________________________________________________________________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Сведения о заявителе, являющемся представителем физического лица/индивидуального предпринимателя: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фамилия</w:t>
      </w:r>
      <w:proofErr w:type="gramEnd"/>
      <w:r w:rsidRPr="00353CCB">
        <w:rPr>
          <w:rFonts w:ascii="Arial" w:eastAsia="Arial" w:hAnsi="Arial" w:cs="Arial"/>
          <w:sz w:val="24"/>
          <w:szCs w:val="24"/>
        </w:rPr>
        <w:t xml:space="preserve">, имя и отчество (последнее – при наличии): _____________________ __________________________________________________________________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наименование</w:t>
      </w:r>
      <w:proofErr w:type="gramEnd"/>
      <w:r w:rsidRPr="00353CCB">
        <w:rPr>
          <w:rFonts w:ascii="Arial" w:eastAsia="Arial" w:hAnsi="Arial" w:cs="Arial"/>
          <w:sz w:val="24"/>
          <w:szCs w:val="24"/>
        </w:rPr>
        <w:t xml:space="preserve">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серия</w:t>
      </w:r>
      <w:proofErr w:type="gramEnd"/>
      <w:r w:rsidRPr="00353CCB">
        <w:rPr>
          <w:rFonts w:ascii="Arial" w:eastAsia="Arial" w:hAnsi="Arial" w:cs="Arial"/>
          <w:sz w:val="24"/>
          <w:szCs w:val="24"/>
        </w:rPr>
        <w:t xml:space="preserve"> и номер документа, удостоверяющего личность: 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дата</w:t>
      </w:r>
      <w:proofErr w:type="gramEnd"/>
      <w:r w:rsidRPr="00353CCB">
        <w:rPr>
          <w:rFonts w:ascii="Arial" w:eastAsia="Arial" w:hAnsi="Arial" w:cs="Arial"/>
          <w:sz w:val="24"/>
          <w:szCs w:val="24"/>
        </w:rPr>
        <w:t xml:space="preserve"> выдачи документа, удостоверяющего личность: 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кем</w:t>
      </w:r>
      <w:proofErr w:type="gramEnd"/>
      <w:r w:rsidRPr="00353CCB">
        <w:rPr>
          <w:rFonts w:ascii="Arial" w:eastAsia="Arial" w:hAnsi="Arial" w:cs="Arial"/>
          <w:sz w:val="24"/>
          <w:szCs w:val="24"/>
        </w:rPr>
        <w:t xml:space="preserve"> выдан документ, удостоверяющий личность: ________________________ __________________________________________________________________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lastRenderedPageBreak/>
        <w:t>номер</w:t>
      </w:r>
      <w:proofErr w:type="gramEnd"/>
      <w:r w:rsidRPr="00353CCB">
        <w:rPr>
          <w:rFonts w:ascii="Arial" w:eastAsia="Arial" w:hAnsi="Arial" w:cs="Arial"/>
          <w:sz w:val="24"/>
          <w:szCs w:val="24"/>
        </w:rPr>
        <w:t xml:space="preserve"> телефона: ____________________________________________________</w:t>
      </w: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адрес</w:t>
      </w:r>
      <w:proofErr w:type="gramEnd"/>
      <w:r w:rsidRPr="00353CCB">
        <w:rPr>
          <w:rFonts w:ascii="Arial" w:eastAsia="Arial" w:hAnsi="Arial" w:cs="Arial"/>
          <w:sz w:val="24"/>
          <w:szCs w:val="24"/>
        </w:rPr>
        <w:t xml:space="preserve"> электронной почты: ___________________________________________</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 xml:space="preserve">Способ получения результата услуги: </w:t>
      </w: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на</w:t>
      </w:r>
      <w:proofErr w:type="gramEnd"/>
      <w:r w:rsidRPr="00353CCB">
        <w:rPr>
          <w:rFonts w:ascii="Arial" w:eastAsia="Arial" w:hAnsi="Arial" w:cs="Arial"/>
          <w:sz w:val="24"/>
          <w:szCs w:val="24"/>
        </w:rPr>
        <w:t xml:space="preserve"> адрес электронной почты: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да,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нет; </w:t>
      </w: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xml:space="preserve"> МФЦ (в случае подачи заявления через МФЦ):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да,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нет; </w:t>
      </w: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в</w:t>
      </w:r>
      <w:proofErr w:type="gramEnd"/>
      <w:r w:rsidRPr="00353CCB">
        <w:rPr>
          <w:rFonts w:ascii="Arial" w:eastAsia="Arial" w:hAnsi="Arial" w:cs="Arial"/>
          <w:sz w:val="24"/>
          <w:szCs w:val="24"/>
        </w:rPr>
        <w:t xml:space="preserve"> Администрации***: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да,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нет;</w:t>
      </w: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с</w:t>
      </w:r>
      <w:proofErr w:type="gramEnd"/>
      <w:r w:rsidRPr="00353CCB">
        <w:rPr>
          <w:rFonts w:ascii="Arial" w:eastAsia="Arial" w:hAnsi="Arial" w:cs="Arial"/>
          <w:sz w:val="24"/>
          <w:szCs w:val="24"/>
        </w:rPr>
        <w:t xml:space="preserve"> использованием личного кабинета на Едином портале (в случае подачи заявления через личный кабинет на Едином портале):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да,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нет;</w:t>
      </w:r>
    </w:p>
    <w:p w:rsidR="00660744" w:rsidRPr="00353CCB" w:rsidRDefault="00353CCB" w:rsidP="00353CCB">
      <w:pPr>
        <w:spacing w:after="0" w:line="240" w:lineRule="auto"/>
        <w:ind w:firstLine="709"/>
        <w:rPr>
          <w:rFonts w:ascii="Arial" w:eastAsia="Arial" w:hAnsi="Arial" w:cs="Arial"/>
          <w:sz w:val="24"/>
          <w:szCs w:val="24"/>
        </w:rPr>
      </w:pPr>
      <w:proofErr w:type="gramStart"/>
      <w:r w:rsidRPr="00353CCB">
        <w:rPr>
          <w:rFonts w:ascii="Arial" w:eastAsia="Arial" w:hAnsi="Arial" w:cs="Arial"/>
          <w:sz w:val="24"/>
          <w:szCs w:val="24"/>
        </w:rPr>
        <w:t>посредством</w:t>
      </w:r>
      <w:proofErr w:type="gramEnd"/>
      <w:r w:rsidRPr="00353CCB">
        <w:rPr>
          <w:rFonts w:ascii="Arial" w:eastAsia="Arial" w:hAnsi="Arial" w:cs="Arial"/>
          <w:sz w:val="24"/>
          <w:szCs w:val="24"/>
        </w:rPr>
        <w:t xml:space="preserve"> почтового отправления: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да, </w:t>
      </w:r>
      <w:r w:rsidRPr="00353CCB">
        <w:rPr>
          <w:rFonts w:ascii="Segoe UI Symbol" w:eastAsia="Segoe UI Symbol" w:hAnsi="Segoe UI Symbol" w:cs="Segoe UI Symbol"/>
          <w:sz w:val="24"/>
          <w:szCs w:val="24"/>
        </w:rPr>
        <w:t>☐</w:t>
      </w:r>
      <w:r w:rsidRPr="00353CCB">
        <w:rPr>
          <w:rFonts w:ascii="Arial" w:eastAsia="Arial" w:hAnsi="Arial" w:cs="Arial"/>
          <w:sz w:val="24"/>
          <w:szCs w:val="24"/>
        </w:rPr>
        <w:t xml:space="preserve"> нет.</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____________________________________</w:t>
      </w: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ФИО, подпись заявителя (представителя)</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 xml:space="preserve">«_____________»_________________г. </w:t>
      </w: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660744" w:rsidP="00353CCB">
      <w:pPr>
        <w:spacing w:after="0" w:line="240" w:lineRule="auto"/>
        <w:ind w:firstLine="709"/>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353CCB">
        <w:rPr>
          <w:rFonts w:ascii="Arial" w:eastAsia="Arial" w:hAnsi="Arial" w:cs="Arial"/>
          <w:sz w:val="24"/>
          <w:szCs w:val="24"/>
        </w:rPr>
        <w:t>автозаполнены</w:t>
      </w:r>
      <w:proofErr w:type="spellEnd"/>
      <w:r w:rsidRPr="00353CCB">
        <w:rPr>
          <w:rFonts w:ascii="Arial" w:eastAsia="Arial" w:hAnsi="Arial" w:cs="Arial"/>
          <w:sz w:val="24"/>
          <w:szCs w:val="24"/>
        </w:rPr>
        <w:t xml:space="preserve"> посредством информации, содержащейся в ЕСИА.</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 </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 </w:t>
      </w: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5</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lastRenderedPageBreak/>
        <w:t>Форма решения об отказе в приеме и регистрации документов</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__________________________________________________________________</w:t>
      </w: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Наименование органа, уполномоченного на предоставление услуги</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Кому: ________________________________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Контактные данные: ___________________</w:t>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_____________________________________</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Решение об отказе в приеме и регистрации документов, необходимых для предоставления муниципальной услуги</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proofErr w:type="gramStart"/>
      <w:r w:rsidRPr="00353CCB">
        <w:rPr>
          <w:rFonts w:ascii="Arial" w:eastAsia="Arial" w:hAnsi="Arial" w:cs="Arial"/>
          <w:sz w:val="24"/>
          <w:szCs w:val="24"/>
        </w:rPr>
        <w:t>от</w:t>
      </w:r>
      <w:proofErr w:type="gramEnd"/>
      <w:r w:rsidRPr="00353CCB">
        <w:rPr>
          <w:rFonts w:ascii="Arial" w:eastAsia="Arial" w:hAnsi="Arial" w:cs="Arial"/>
          <w:sz w:val="24"/>
          <w:szCs w:val="24"/>
        </w:rPr>
        <w:t xml:space="preserve"> _____________ 20__ г.  </w:t>
      </w:r>
      <w:r w:rsidRPr="00353CCB">
        <w:rPr>
          <w:rFonts w:ascii="Arial" w:eastAsia="Segoe UI Symbol" w:hAnsi="Arial" w:cs="Arial"/>
          <w:sz w:val="24"/>
          <w:szCs w:val="24"/>
        </w:rPr>
        <w:t>№</w:t>
      </w:r>
      <w:r w:rsidRPr="00353CCB">
        <w:rPr>
          <w:rFonts w:ascii="Arial" w:eastAsia="Arial" w:hAnsi="Arial" w:cs="Arial"/>
          <w:sz w:val="24"/>
          <w:szCs w:val="24"/>
        </w:rPr>
        <w:t xml:space="preserve">_____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По результатам рассмотрения заявления от _____________ </w:t>
      </w:r>
      <w:r w:rsidRPr="00353CCB">
        <w:rPr>
          <w:rFonts w:ascii="Arial" w:eastAsia="Segoe UI Symbol" w:hAnsi="Arial" w:cs="Arial"/>
          <w:sz w:val="24"/>
          <w:szCs w:val="24"/>
        </w:rPr>
        <w:t>№</w:t>
      </w:r>
      <w:r w:rsidRPr="00353CCB">
        <w:rPr>
          <w:rFonts w:ascii="Arial" w:eastAsia="Arial" w:hAnsi="Arial" w:cs="Arial"/>
          <w:sz w:val="24"/>
          <w:szCs w:val="24"/>
        </w:rPr>
        <w:t xml:space="preserve">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___________________________________________________________________________________________________________________________________ .</w:t>
      </w:r>
    </w:p>
    <w:p w:rsidR="00660744" w:rsidRPr="00353CCB" w:rsidRDefault="00353CCB" w:rsidP="00353CCB">
      <w:pPr>
        <w:spacing w:after="0" w:line="240" w:lineRule="auto"/>
        <w:ind w:firstLine="709"/>
        <w:rPr>
          <w:rFonts w:ascii="Arial" w:eastAsia="Arial" w:hAnsi="Arial" w:cs="Arial"/>
          <w:sz w:val="24"/>
          <w:szCs w:val="24"/>
        </w:rPr>
      </w:pPr>
      <w:r w:rsidRPr="00353CCB">
        <w:rPr>
          <w:rFonts w:ascii="Arial" w:eastAsia="Arial" w:hAnsi="Arial" w:cs="Arial"/>
          <w:sz w:val="24"/>
          <w:szCs w:val="24"/>
        </w:rPr>
        <w:t>Дополнительно информируем: __________________________________ ________________________________________________________________</w:t>
      </w:r>
      <w:proofErr w:type="gramStart"/>
      <w:r w:rsidRPr="00353CCB">
        <w:rPr>
          <w:rFonts w:ascii="Arial" w:eastAsia="Arial" w:hAnsi="Arial" w:cs="Arial"/>
          <w:sz w:val="24"/>
          <w:szCs w:val="24"/>
        </w:rPr>
        <w:t>_ .</w:t>
      </w:r>
      <w:proofErr w:type="gramEnd"/>
      <w:r w:rsidRPr="00353CCB">
        <w:rPr>
          <w:rFonts w:ascii="Arial" w:eastAsia="Arial" w:hAnsi="Arial" w:cs="Arial"/>
          <w:sz w:val="24"/>
          <w:szCs w:val="24"/>
        </w:rPr>
        <w:t xml:space="preserve"> </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Вы вправе повторно обратиться с заявлением после устранения указанных нарушений. </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Данный отказ может быть обжалован в досудебном порядке путем направления жалобы, а также в судебном порядке.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______________________________________________________________ Должность сотрудника, принявшего решение</w:t>
      </w: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___________________    _______________________________________________________</w:t>
      </w:r>
      <w:proofErr w:type="gramStart"/>
      <w:r w:rsidRPr="00353CCB">
        <w:rPr>
          <w:rFonts w:ascii="Arial" w:eastAsia="Arial" w:hAnsi="Arial" w:cs="Arial"/>
          <w:sz w:val="24"/>
          <w:szCs w:val="24"/>
        </w:rPr>
        <w:t>_  Подпись</w:t>
      </w:r>
      <w:proofErr w:type="gramEnd"/>
      <w:r w:rsidRPr="00353CCB">
        <w:rPr>
          <w:rFonts w:ascii="Arial" w:eastAsia="Arial" w:hAnsi="Arial" w:cs="Arial"/>
          <w:sz w:val="24"/>
          <w:szCs w:val="24"/>
        </w:rPr>
        <w:t xml:space="preserve">       Расшифровка подписи И.О.Ф.</w:t>
      </w: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660744" w:rsidP="00353CCB">
      <w:pPr>
        <w:spacing w:after="0" w:line="240" w:lineRule="auto"/>
        <w:ind w:firstLine="709"/>
        <w:jc w:val="right"/>
        <w:rPr>
          <w:rFonts w:ascii="Arial" w:eastAsia="Arial" w:hAnsi="Arial" w:cs="Arial"/>
          <w:sz w:val="24"/>
          <w:szCs w:val="24"/>
        </w:rPr>
      </w:pP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6</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w:t>
      </w:r>
    </w:p>
    <w:p w:rsidR="00660744" w:rsidRPr="00353CCB" w:rsidRDefault="00353CCB" w:rsidP="00353CCB">
      <w:pPr>
        <w:spacing w:after="0" w:line="240" w:lineRule="auto"/>
        <w:ind w:firstLine="709"/>
        <w:jc w:val="right"/>
        <w:rPr>
          <w:rFonts w:ascii="Arial" w:eastAsia="Arial" w:hAnsi="Arial" w:cs="Arial"/>
          <w:sz w:val="24"/>
          <w:szCs w:val="24"/>
        </w:rPr>
      </w:pP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firstLine="709"/>
        <w:jc w:val="right"/>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lastRenderedPageBreak/>
        <w:t>Описание административных процедур (АП) и административных действий (АД)</w:t>
      </w:r>
    </w:p>
    <w:p w:rsidR="00660744" w:rsidRPr="00353CCB" w:rsidRDefault="00660744" w:rsidP="00353CCB">
      <w:pPr>
        <w:spacing w:after="0" w:line="240" w:lineRule="auto"/>
        <w:ind w:firstLine="709"/>
        <w:jc w:val="center"/>
        <w:rPr>
          <w:rFonts w:ascii="Arial" w:eastAsia="Arial"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675"/>
        <w:gridCol w:w="1960"/>
        <w:gridCol w:w="2263"/>
        <w:gridCol w:w="2352"/>
        <w:gridCol w:w="2320"/>
      </w:tblGrid>
      <w:tr w:rsidR="00660744" w:rsidRPr="00353CCB">
        <w:tblPrEx>
          <w:tblCellMar>
            <w:top w:w="0" w:type="dxa"/>
            <w:bottom w:w="0" w:type="dxa"/>
          </w:tblCellMar>
        </w:tblPrEx>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hAnsi="Arial" w:cs="Arial"/>
                <w:sz w:val="24"/>
                <w:szCs w:val="24"/>
              </w:rPr>
            </w:pPr>
            <w:r w:rsidRPr="00353CCB">
              <w:rPr>
                <w:rFonts w:ascii="Arial" w:eastAsia="Segoe UI Symbol" w:hAnsi="Arial" w:cs="Arial"/>
                <w:sz w:val="24"/>
                <w:szCs w:val="24"/>
              </w:rPr>
              <w:t>№</w:t>
            </w:r>
            <w:r w:rsidRPr="00353CCB">
              <w:rPr>
                <w:rFonts w:ascii="Arial" w:eastAsia="Arial" w:hAnsi="Arial" w:cs="Arial"/>
                <w:sz w:val="24"/>
                <w:szCs w:val="24"/>
              </w:rPr>
              <w:t xml:space="preserve"> п/п</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Место выполнения действия/ используемая ИС*</w:t>
            </w:r>
          </w:p>
        </w:tc>
        <w:tc>
          <w:tcPr>
            <w:tcW w:w="2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Процедуры*</w:t>
            </w: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Действия</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Максимальный срок</w:t>
            </w: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rPr>
                <w:rFonts w:ascii="Arial" w:eastAsia="Arial" w:hAnsi="Arial" w:cs="Arial"/>
                <w:sz w:val="24"/>
                <w:szCs w:val="24"/>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АП1. Проверка документов и регистрация заявления</w:t>
            </w: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АД1.</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 Контроль комплектности предоставленных документов</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До 1 рабочего дня (не включается в срок предоставления услуги)</w:t>
            </w: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p w:rsidR="00660744" w:rsidRPr="00353CCB" w:rsidRDefault="00660744" w:rsidP="00F30C5C">
            <w:pPr>
              <w:spacing w:after="0" w:line="240" w:lineRule="auto"/>
              <w:jc w:val="center"/>
              <w:rPr>
                <w:rFonts w:ascii="Arial" w:eastAsia="Arial" w:hAnsi="Arial" w:cs="Arial"/>
                <w:sz w:val="24"/>
                <w:szCs w:val="24"/>
              </w:rPr>
            </w:pPr>
          </w:p>
        </w:tc>
        <w:tc>
          <w:tcPr>
            <w:tcW w:w="2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АД1.</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 Подтверждение полномочий представителя заявителя</w:t>
            </w: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tc>
        <w:tc>
          <w:tcPr>
            <w:tcW w:w="2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АД1.</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 Регистрация заявления</w:t>
            </w: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4</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p w:rsidR="00660744" w:rsidRPr="00353CCB" w:rsidRDefault="00660744" w:rsidP="00F30C5C">
            <w:pPr>
              <w:spacing w:before="120" w:after="0" w:line="240" w:lineRule="auto"/>
              <w:jc w:val="center"/>
              <w:rPr>
                <w:rFonts w:ascii="Arial" w:eastAsia="Arial" w:hAnsi="Arial" w:cs="Arial"/>
                <w:sz w:val="24"/>
                <w:szCs w:val="24"/>
              </w:rPr>
            </w:pPr>
          </w:p>
          <w:p w:rsidR="00660744" w:rsidRPr="00353CCB" w:rsidRDefault="00660744" w:rsidP="00F30C5C">
            <w:pPr>
              <w:spacing w:before="120" w:after="0" w:line="240" w:lineRule="auto"/>
              <w:jc w:val="center"/>
              <w:rPr>
                <w:rFonts w:ascii="Arial" w:eastAsia="Arial" w:hAnsi="Arial" w:cs="Arial"/>
                <w:sz w:val="24"/>
                <w:szCs w:val="24"/>
              </w:rPr>
            </w:pPr>
          </w:p>
          <w:p w:rsidR="00660744" w:rsidRPr="00353CCB" w:rsidRDefault="00660744" w:rsidP="00F30C5C">
            <w:pPr>
              <w:spacing w:before="120" w:after="0" w:line="240" w:lineRule="auto"/>
              <w:jc w:val="center"/>
              <w:rPr>
                <w:rFonts w:ascii="Arial" w:eastAsia="Arial" w:hAnsi="Arial" w:cs="Arial"/>
                <w:sz w:val="24"/>
                <w:szCs w:val="24"/>
              </w:rPr>
            </w:pPr>
          </w:p>
          <w:p w:rsidR="00660744" w:rsidRPr="00353CCB" w:rsidRDefault="00660744" w:rsidP="00F30C5C">
            <w:pPr>
              <w:spacing w:before="120" w:after="0" w:line="240" w:lineRule="auto"/>
              <w:jc w:val="center"/>
              <w:rPr>
                <w:rFonts w:ascii="Arial" w:eastAsia="Arial" w:hAnsi="Arial" w:cs="Arial"/>
                <w:sz w:val="24"/>
                <w:szCs w:val="24"/>
              </w:rPr>
            </w:pPr>
          </w:p>
        </w:tc>
        <w:tc>
          <w:tcPr>
            <w:tcW w:w="22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before="120" w:after="0" w:line="240" w:lineRule="auto"/>
              <w:jc w:val="center"/>
              <w:rPr>
                <w:rFonts w:ascii="Arial" w:eastAsia="Arial" w:hAnsi="Arial" w:cs="Arial"/>
                <w:sz w:val="24"/>
                <w:szCs w:val="24"/>
              </w:rPr>
            </w:pPr>
          </w:p>
          <w:p w:rsidR="00660744" w:rsidRPr="00353CCB" w:rsidRDefault="00660744" w:rsidP="00F30C5C">
            <w:pPr>
              <w:spacing w:before="120" w:after="0" w:line="240" w:lineRule="auto"/>
              <w:jc w:val="center"/>
              <w:rPr>
                <w:rFonts w:ascii="Arial" w:eastAsia="Arial" w:hAnsi="Arial" w:cs="Arial"/>
                <w:sz w:val="24"/>
                <w:szCs w:val="24"/>
              </w:rPr>
            </w:pPr>
          </w:p>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АП2. Получение сведений посредством СМЭВ</w:t>
            </w:r>
          </w:p>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АП3. Рассмотрение документов и сведений</w:t>
            </w:r>
          </w:p>
          <w:p w:rsidR="00660744" w:rsidRPr="00353CCB" w:rsidRDefault="00660744" w:rsidP="00F30C5C">
            <w:pPr>
              <w:spacing w:after="0" w:line="240" w:lineRule="auto"/>
              <w:jc w:val="center"/>
              <w:rPr>
                <w:rFonts w:ascii="Arial" w:eastAsia="Arial" w:hAnsi="Arial" w:cs="Arial"/>
                <w:sz w:val="24"/>
                <w:szCs w:val="24"/>
              </w:rPr>
            </w:pP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АП4. Принятие решения о предоставлении услуги</w:t>
            </w: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АД1.</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4. Принятие решения об отказе в приеме документов АД2.</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 Принятие решения о предоставлении услуги</w:t>
            </w:r>
          </w:p>
        </w:tc>
        <w:tc>
          <w:tcPr>
            <w:tcW w:w="23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До 5 рабочих дней</w:t>
            </w: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5</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p w:rsidR="00660744" w:rsidRPr="00353CCB" w:rsidRDefault="00660744" w:rsidP="00F30C5C">
            <w:pPr>
              <w:spacing w:before="120" w:after="0" w:line="240" w:lineRule="auto"/>
              <w:jc w:val="center"/>
              <w:rPr>
                <w:rFonts w:ascii="Arial" w:eastAsia="Arial" w:hAnsi="Arial" w:cs="Arial"/>
                <w:sz w:val="24"/>
                <w:szCs w:val="24"/>
              </w:rPr>
            </w:pPr>
          </w:p>
        </w:tc>
        <w:tc>
          <w:tcPr>
            <w:tcW w:w="2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АД2.</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 Формирование решения о предоставлении услуги</w:t>
            </w: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r>
      <w:tr w:rsidR="00660744" w:rsidRPr="00353CCB">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6</w:t>
            </w:r>
          </w:p>
        </w:tc>
        <w:tc>
          <w:tcPr>
            <w:tcW w:w="1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before="120" w:after="0" w:line="240" w:lineRule="auto"/>
              <w:jc w:val="center"/>
              <w:rPr>
                <w:rFonts w:ascii="Arial" w:eastAsia="Arial" w:hAnsi="Arial" w:cs="Arial"/>
                <w:sz w:val="24"/>
                <w:szCs w:val="24"/>
              </w:rPr>
            </w:pPr>
            <w:r w:rsidRPr="00353CCB">
              <w:rPr>
                <w:rFonts w:ascii="Arial" w:eastAsia="Arial" w:hAnsi="Arial" w:cs="Arial"/>
                <w:sz w:val="24"/>
                <w:szCs w:val="24"/>
              </w:rPr>
              <w:t>Пилотный субъект/ПГС</w:t>
            </w:r>
          </w:p>
          <w:p w:rsidR="00660744" w:rsidRPr="00353CCB" w:rsidRDefault="00660744" w:rsidP="00F30C5C">
            <w:pPr>
              <w:spacing w:before="120" w:after="0" w:line="240" w:lineRule="auto"/>
              <w:jc w:val="center"/>
              <w:rPr>
                <w:rFonts w:ascii="Arial" w:eastAsia="Arial" w:hAnsi="Arial" w:cs="Arial"/>
                <w:sz w:val="24"/>
                <w:szCs w:val="24"/>
              </w:rPr>
            </w:pPr>
          </w:p>
        </w:tc>
        <w:tc>
          <w:tcPr>
            <w:tcW w:w="2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c>
          <w:tcPr>
            <w:tcW w:w="2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АД2.</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 Принятие решения об отказе в предоставлении услуги</w:t>
            </w:r>
          </w:p>
        </w:tc>
        <w:tc>
          <w:tcPr>
            <w:tcW w:w="23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0744" w:rsidRPr="00353CCB" w:rsidRDefault="00660744" w:rsidP="00F30C5C">
            <w:pPr>
              <w:spacing w:after="200" w:line="240" w:lineRule="auto"/>
              <w:rPr>
                <w:rFonts w:ascii="Arial" w:eastAsia="Arial" w:hAnsi="Arial" w:cs="Arial"/>
                <w:sz w:val="24"/>
                <w:szCs w:val="24"/>
              </w:rPr>
            </w:pPr>
          </w:p>
        </w:tc>
      </w:tr>
    </w:tbl>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ИС - информационная система.</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Процедуры - полный перечень административных процедур и действий содержится в соответствующем справочнике.</w:t>
      </w:r>
    </w:p>
    <w:p w:rsidR="00660744" w:rsidRPr="00353CCB" w:rsidRDefault="00353CCB" w:rsidP="00353CCB">
      <w:pPr>
        <w:spacing w:after="0" w:line="240" w:lineRule="auto"/>
        <w:ind w:firstLine="709"/>
        <w:jc w:val="both"/>
        <w:rPr>
          <w:rFonts w:ascii="Arial" w:eastAsia="Arial" w:hAnsi="Arial" w:cs="Arial"/>
          <w:sz w:val="24"/>
          <w:szCs w:val="24"/>
        </w:rPr>
      </w:pPr>
      <w:r w:rsidRPr="00353CCB">
        <w:rPr>
          <w:rFonts w:ascii="Arial" w:eastAsia="Arial" w:hAnsi="Arial" w:cs="Arial"/>
          <w:sz w:val="24"/>
          <w:szCs w:val="24"/>
        </w:rPr>
        <w:t xml:space="preserve">*ПГС - модуль выполнения участниками информационного взаимодействия административных процедур (действий) при предоставлении государственных, </w:t>
      </w:r>
      <w:r w:rsidRPr="00353CCB">
        <w:rPr>
          <w:rFonts w:ascii="Arial" w:eastAsia="Arial" w:hAnsi="Arial" w:cs="Arial"/>
          <w:sz w:val="24"/>
          <w:szCs w:val="24"/>
        </w:rPr>
        <w:lastRenderedPageBreak/>
        <w:t>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660744" w:rsidRPr="00353CCB" w:rsidRDefault="00660744" w:rsidP="00353CCB">
      <w:pPr>
        <w:spacing w:after="0" w:line="240" w:lineRule="auto"/>
        <w:ind w:firstLine="709"/>
        <w:jc w:val="right"/>
        <w:rPr>
          <w:rFonts w:ascii="Arial" w:eastAsia="Arial" w:hAnsi="Arial" w:cs="Arial"/>
          <w:sz w:val="24"/>
          <w:szCs w:val="24"/>
        </w:rPr>
      </w:pPr>
    </w:p>
    <w:p w:rsidR="00F30C5C" w:rsidRDefault="00F30C5C">
      <w:pPr>
        <w:rPr>
          <w:rFonts w:ascii="Arial" w:eastAsia="Arial" w:hAnsi="Arial" w:cs="Arial"/>
          <w:sz w:val="24"/>
          <w:szCs w:val="24"/>
        </w:rPr>
      </w:pPr>
      <w:r>
        <w:rPr>
          <w:rFonts w:ascii="Arial" w:eastAsia="Arial" w:hAnsi="Arial" w:cs="Arial"/>
          <w:sz w:val="24"/>
          <w:szCs w:val="24"/>
        </w:rPr>
        <w:br w:type="page"/>
      </w:r>
    </w:p>
    <w:p w:rsidR="00660744" w:rsidRPr="00353CCB" w:rsidRDefault="00353CCB" w:rsidP="00353CCB">
      <w:pPr>
        <w:spacing w:after="0" w:line="240" w:lineRule="auto"/>
        <w:ind w:firstLine="709"/>
        <w:jc w:val="right"/>
        <w:rPr>
          <w:rFonts w:ascii="Arial" w:eastAsia="Arial" w:hAnsi="Arial" w:cs="Arial"/>
          <w:sz w:val="24"/>
          <w:szCs w:val="24"/>
        </w:rPr>
      </w:pPr>
      <w:r w:rsidRPr="00353CCB">
        <w:rPr>
          <w:rFonts w:ascii="Arial" w:eastAsia="Arial" w:hAnsi="Arial" w:cs="Arial"/>
          <w:sz w:val="24"/>
          <w:szCs w:val="24"/>
        </w:rPr>
        <w:t xml:space="preserve">Приложение </w:t>
      </w:r>
      <w:r w:rsidRPr="00353CCB">
        <w:rPr>
          <w:rFonts w:ascii="Arial" w:eastAsia="Segoe UI Symbol" w:hAnsi="Arial" w:cs="Arial"/>
          <w:sz w:val="24"/>
          <w:szCs w:val="24"/>
        </w:rPr>
        <w:t>№</w:t>
      </w:r>
      <w:r w:rsidRPr="00353CCB">
        <w:rPr>
          <w:rFonts w:ascii="Arial" w:eastAsia="Arial" w:hAnsi="Arial" w:cs="Arial"/>
          <w:sz w:val="24"/>
          <w:szCs w:val="24"/>
        </w:rPr>
        <w:t xml:space="preserve"> 7</w:t>
      </w:r>
    </w:p>
    <w:p w:rsidR="00660744" w:rsidRPr="00353CCB" w:rsidRDefault="00353CCB" w:rsidP="00F30C5C">
      <w:pPr>
        <w:spacing w:after="0" w:line="240" w:lineRule="auto"/>
        <w:ind w:firstLine="5529"/>
        <w:jc w:val="center"/>
        <w:rPr>
          <w:rFonts w:ascii="Arial" w:eastAsia="Arial" w:hAnsi="Arial" w:cs="Arial"/>
          <w:sz w:val="24"/>
          <w:szCs w:val="24"/>
        </w:rPr>
      </w:pPr>
      <w:r w:rsidRPr="00353CCB">
        <w:rPr>
          <w:rFonts w:ascii="Arial" w:eastAsia="Arial" w:hAnsi="Arial" w:cs="Arial"/>
          <w:sz w:val="24"/>
          <w:szCs w:val="24"/>
        </w:rPr>
        <w:t xml:space="preserve"> </w:t>
      </w:r>
      <w:proofErr w:type="gramStart"/>
      <w:r w:rsidRPr="00353CCB">
        <w:rPr>
          <w:rFonts w:ascii="Arial" w:eastAsia="Arial" w:hAnsi="Arial" w:cs="Arial"/>
          <w:sz w:val="24"/>
          <w:szCs w:val="24"/>
        </w:rPr>
        <w:t>к</w:t>
      </w:r>
      <w:proofErr w:type="gramEnd"/>
      <w:r w:rsidRPr="00353CCB">
        <w:rPr>
          <w:rFonts w:ascii="Arial" w:eastAsia="Arial" w:hAnsi="Arial" w:cs="Arial"/>
          <w:sz w:val="24"/>
          <w:szCs w:val="24"/>
        </w:rPr>
        <w:t xml:space="preserve"> настоящему Административному </w:t>
      </w:r>
    </w:p>
    <w:p w:rsidR="00660744" w:rsidRPr="00353CCB" w:rsidRDefault="00353CCB" w:rsidP="00F30C5C">
      <w:pPr>
        <w:spacing w:after="0" w:line="240" w:lineRule="auto"/>
        <w:ind w:firstLine="2835"/>
        <w:jc w:val="center"/>
        <w:rPr>
          <w:rFonts w:ascii="Arial" w:eastAsia="Arial" w:hAnsi="Arial" w:cs="Arial"/>
          <w:sz w:val="24"/>
          <w:szCs w:val="24"/>
        </w:rPr>
      </w:pPr>
      <w:r w:rsidRPr="00353CCB">
        <w:rPr>
          <w:rFonts w:ascii="Arial" w:eastAsia="Arial" w:hAnsi="Arial" w:cs="Arial"/>
          <w:sz w:val="24"/>
          <w:szCs w:val="24"/>
        </w:rPr>
        <w:t xml:space="preserve"> </w:t>
      </w:r>
      <w:proofErr w:type="gramStart"/>
      <w:r w:rsidRPr="00353CCB">
        <w:rPr>
          <w:rFonts w:ascii="Arial" w:eastAsia="Arial" w:hAnsi="Arial" w:cs="Arial"/>
          <w:sz w:val="24"/>
          <w:szCs w:val="24"/>
        </w:rPr>
        <w:t>регламенту</w:t>
      </w:r>
      <w:proofErr w:type="gramEnd"/>
    </w:p>
    <w:p w:rsidR="00660744" w:rsidRPr="00353CCB" w:rsidRDefault="00660744" w:rsidP="00353CCB">
      <w:pPr>
        <w:spacing w:after="0" w:line="240" w:lineRule="auto"/>
        <w:ind w:left="5954" w:firstLine="709"/>
        <w:jc w:val="right"/>
        <w:rPr>
          <w:rFonts w:ascii="Arial" w:eastAsia="Arial" w:hAnsi="Arial" w:cs="Arial"/>
          <w:sz w:val="24"/>
          <w:szCs w:val="24"/>
        </w:rPr>
      </w:pPr>
    </w:p>
    <w:p w:rsidR="00660744" w:rsidRPr="00353CCB" w:rsidRDefault="00660744" w:rsidP="00353CCB">
      <w:pPr>
        <w:spacing w:after="0" w:line="240" w:lineRule="auto"/>
        <w:ind w:firstLine="709"/>
        <w:jc w:val="both"/>
        <w:rPr>
          <w:rFonts w:ascii="Arial" w:eastAsia="Arial" w:hAnsi="Arial" w:cs="Arial"/>
          <w:sz w:val="24"/>
          <w:szCs w:val="24"/>
        </w:rPr>
      </w:pPr>
    </w:p>
    <w:p w:rsidR="00660744" w:rsidRPr="00353CCB" w:rsidRDefault="00353CCB" w:rsidP="00353CCB">
      <w:pPr>
        <w:spacing w:after="0" w:line="240" w:lineRule="auto"/>
        <w:ind w:firstLine="709"/>
        <w:jc w:val="center"/>
        <w:rPr>
          <w:rFonts w:ascii="Arial" w:eastAsia="Arial" w:hAnsi="Arial" w:cs="Arial"/>
          <w:sz w:val="24"/>
          <w:szCs w:val="24"/>
        </w:rPr>
      </w:pPr>
      <w:r w:rsidRPr="00353CCB">
        <w:rPr>
          <w:rFonts w:ascii="Arial" w:eastAsia="Arial" w:hAnsi="Arial" w:cs="Arial"/>
          <w:sz w:val="24"/>
          <w:szCs w:val="24"/>
        </w:rPr>
        <w:t xml:space="preserve">Перечень </w:t>
      </w:r>
    </w:p>
    <w:p w:rsidR="00660744" w:rsidRPr="00353CCB" w:rsidRDefault="00353CCB" w:rsidP="00353CCB">
      <w:pPr>
        <w:spacing w:after="0" w:line="240" w:lineRule="auto"/>
        <w:ind w:firstLine="709"/>
        <w:jc w:val="center"/>
        <w:rPr>
          <w:rFonts w:ascii="Arial" w:eastAsia="Arial" w:hAnsi="Arial" w:cs="Arial"/>
          <w:sz w:val="24"/>
          <w:szCs w:val="24"/>
        </w:rPr>
      </w:pPr>
      <w:proofErr w:type="gramStart"/>
      <w:r w:rsidRPr="00353CCB">
        <w:rPr>
          <w:rFonts w:ascii="Arial" w:eastAsia="Arial" w:hAnsi="Arial" w:cs="Arial"/>
          <w:sz w:val="24"/>
          <w:szCs w:val="24"/>
        </w:rPr>
        <w:t>признаков</w:t>
      </w:r>
      <w:proofErr w:type="gramEnd"/>
      <w:r w:rsidRPr="00353CCB">
        <w:rPr>
          <w:rFonts w:ascii="Arial" w:eastAsia="Arial" w:hAnsi="Arial" w:cs="Arial"/>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660744" w:rsidRPr="00353CCB" w:rsidRDefault="00660744" w:rsidP="00353CCB">
      <w:pPr>
        <w:spacing w:after="0" w:line="240" w:lineRule="auto"/>
        <w:ind w:firstLine="709"/>
        <w:jc w:val="center"/>
        <w:rPr>
          <w:rFonts w:ascii="Arial" w:eastAsia="Arial" w:hAnsi="Arial" w:cs="Arial"/>
          <w:sz w:val="24"/>
          <w:szCs w:val="24"/>
        </w:rPr>
      </w:pPr>
    </w:p>
    <w:p w:rsidR="00660744" w:rsidRPr="00F30C5C" w:rsidRDefault="00353CCB" w:rsidP="00F30C5C">
      <w:pPr>
        <w:pStyle w:val="a3"/>
        <w:numPr>
          <w:ilvl w:val="0"/>
          <w:numId w:val="9"/>
        </w:numPr>
        <w:spacing w:after="200" w:line="240" w:lineRule="auto"/>
        <w:rPr>
          <w:rFonts w:ascii="Arial" w:eastAsia="Arial" w:hAnsi="Arial" w:cs="Arial"/>
          <w:sz w:val="24"/>
          <w:szCs w:val="24"/>
        </w:rPr>
      </w:pPr>
      <w:bookmarkStart w:id="0" w:name="_GoBack"/>
      <w:bookmarkEnd w:id="0"/>
      <w:r w:rsidRPr="00F30C5C">
        <w:rPr>
          <w:rFonts w:ascii="Arial" w:eastAsia="Arial" w:hAnsi="Arial" w:cs="Arial"/>
          <w:sz w:val="24"/>
          <w:szCs w:val="24"/>
        </w:rPr>
        <w:t>Перечень признаков Заявителей</w:t>
      </w:r>
    </w:p>
    <w:p w:rsidR="00660744" w:rsidRPr="00353CCB" w:rsidRDefault="00660744" w:rsidP="00353CCB">
      <w:pPr>
        <w:spacing w:after="0" w:line="240" w:lineRule="auto"/>
        <w:ind w:firstLine="709"/>
        <w:jc w:val="center"/>
        <w:rPr>
          <w:rFonts w:ascii="Arial" w:eastAsia="Arial" w:hAnsi="Arial" w:cs="Arial"/>
          <w:sz w:val="24"/>
          <w:szCs w:val="24"/>
        </w:rPr>
      </w:pPr>
    </w:p>
    <w:tbl>
      <w:tblPr>
        <w:tblW w:w="0" w:type="auto"/>
        <w:tblInd w:w="98" w:type="dxa"/>
        <w:tblCellMar>
          <w:left w:w="10" w:type="dxa"/>
          <w:right w:w="10" w:type="dxa"/>
        </w:tblCellMar>
        <w:tblLook w:val="04A0" w:firstRow="1" w:lastRow="0" w:firstColumn="1" w:lastColumn="0" w:noHBand="0" w:noVBand="1"/>
      </w:tblPr>
      <w:tblGrid>
        <w:gridCol w:w="1384"/>
        <w:gridCol w:w="3190"/>
        <w:gridCol w:w="4606"/>
      </w:tblGrid>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hAnsi="Arial" w:cs="Arial"/>
                <w:sz w:val="24"/>
                <w:szCs w:val="24"/>
              </w:rPr>
            </w:pPr>
            <w:r w:rsidRPr="00353CCB">
              <w:rPr>
                <w:rFonts w:ascii="Arial" w:eastAsia="Segoe UI Symbol" w:hAnsi="Arial" w:cs="Arial"/>
                <w:sz w:val="24"/>
                <w:szCs w:val="24"/>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Значения признаков Заявителя</w:t>
            </w:r>
          </w:p>
        </w:tc>
      </w:tr>
      <w:tr w:rsidR="00660744" w:rsidRPr="00353CCB">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tabs>
                <w:tab w:val="left" w:pos="0"/>
              </w:tabs>
              <w:spacing w:after="0" w:line="240" w:lineRule="auto"/>
              <w:jc w:val="both"/>
              <w:rPr>
                <w:rFonts w:ascii="Arial" w:eastAsia="Arial" w:hAnsi="Arial" w:cs="Arial"/>
                <w:sz w:val="24"/>
                <w:szCs w:val="24"/>
              </w:rPr>
            </w:pPr>
            <w:r w:rsidRPr="00353CCB">
              <w:rPr>
                <w:rFonts w:ascii="Arial" w:eastAsia="Arial" w:hAnsi="Arial" w:cs="Arial"/>
                <w:sz w:val="24"/>
                <w:szCs w:val="24"/>
              </w:rPr>
              <w:t>Вариант 1. Принятие решения о предоставлении выписки из реестра муниципального имущества.</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1.Физическое лицо</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 Индивидуальный предприниматель</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 Юридическое лицо</w:t>
            </w:r>
          </w:p>
        </w:tc>
      </w:tr>
      <w:tr w:rsidR="00660744" w:rsidRPr="00353CCB">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numPr>
                <w:ilvl w:val="0"/>
                <w:numId w:val="7"/>
              </w:numPr>
              <w:spacing w:after="0" w:line="240" w:lineRule="auto"/>
              <w:jc w:val="center"/>
              <w:rPr>
                <w:rFonts w:ascii="Arial" w:eastAsia="Arial" w:hAnsi="Arial" w:cs="Arial"/>
                <w:sz w:val="24"/>
                <w:szCs w:val="24"/>
              </w:rPr>
            </w:pPr>
            <w:r w:rsidRPr="00353CCB">
              <w:rPr>
                <w:rFonts w:ascii="Arial" w:eastAsia="Arial" w:hAnsi="Arial" w:cs="Arial"/>
                <w:sz w:val="24"/>
                <w:szCs w:val="24"/>
              </w:rPr>
              <w:t>За предоставлением Муниципальной услуги обратился лично Заявитель</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 За предоставлением Муниципальной услуги обратился представитель Заявителя</w:t>
            </w:r>
          </w:p>
        </w:tc>
      </w:tr>
      <w:tr w:rsidR="00660744" w:rsidRPr="00353CCB">
        <w:tblPrEx>
          <w:tblCellMar>
            <w:top w:w="0" w:type="dxa"/>
            <w:bottom w:w="0" w:type="dxa"/>
          </w:tblCellMar>
        </w:tblPrEx>
        <w:trPr>
          <w:trHeight w:val="1"/>
        </w:trPr>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tabs>
                <w:tab w:val="left" w:pos="0"/>
                <w:tab w:val="left" w:pos="1701"/>
              </w:tabs>
              <w:spacing w:after="0" w:line="240" w:lineRule="auto"/>
              <w:jc w:val="both"/>
              <w:rPr>
                <w:rFonts w:ascii="Arial" w:eastAsia="Arial" w:hAnsi="Arial" w:cs="Arial"/>
                <w:sz w:val="24"/>
                <w:szCs w:val="24"/>
              </w:rPr>
            </w:pPr>
            <w:r w:rsidRPr="00353CCB">
              <w:rPr>
                <w:rFonts w:ascii="Arial" w:eastAsia="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1.Физическое лицо</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 Индивидуальный предприниматель</w:t>
            </w:r>
          </w:p>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 Юридическое лицо</w:t>
            </w:r>
          </w:p>
        </w:tc>
      </w:tr>
      <w:tr w:rsidR="00660744" w:rsidRPr="00353CCB">
        <w:tblPrEx>
          <w:tblCellMar>
            <w:top w:w="0" w:type="dxa"/>
            <w:bottom w:w="0" w:type="dxa"/>
          </w:tblCellMar>
        </w:tblPrEx>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numPr>
                <w:ilvl w:val="0"/>
                <w:numId w:val="8"/>
              </w:numPr>
              <w:spacing w:after="0" w:line="240" w:lineRule="auto"/>
              <w:ind w:left="644"/>
              <w:jc w:val="center"/>
              <w:rPr>
                <w:rFonts w:ascii="Arial" w:eastAsia="Arial" w:hAnsi="Arial" w:cs="Arial"/>
                <w:sz w:val="24"/>
                <w:szCs w:val="24"/>
              </w:rPr>
            </w:pPr>
            <w:r w:rsidRPr="00353CCB">
              <w:rPr>
                <w:rFonts w:ascii="Arial" w:eastAsia="Arial" w:hAnsi="Arial" w:cs="Arial"/>
                <w:sz w:val="24"/>
                <w:szCs w:val="24"/>
              </w:rPr>
              <w:t>За предоставлением Муниципальной услуги обратился лично Заявитель</w:t>
            </w:r>
          </w:p>
          <w:p w:rsidR="00660744" w:rsidRPr="00353CCB" w:rsidRDefault="00353CCB" w:rsidP="00F30C5C">
            <w:pPr>
              <w:numPr>
                <w:ilvl w:val="0"/>
                <w:numId w:val="8"/>
              </w:numPr>
              <w:spacing w:after="0" w:line="240" w:lineRule="auto"/>
              <w:ind w:left="644"/>
              <w:jc w:val="center"/>
              <w:rPr>
                <w:rFonts w:ascii="Arial" w:eastAsia="Arial" w:hAnsi="Arial" w:cs="Arial"/>
                <w:sz w:val="24"/>
                <w:szCs w:val="24"/>
              </w:rPr>
            </w:pPr>
            <w:r w:rsidRPr="00353CCB">
              <w:rPr>
                <w:rFonts w:ascii="Arial" w:eastAsia="Arial" w:hAnsi="Arial" w:cs="Arial"/>
                <w:sz w:val="24"/>
                <w:szCs w:val="24"/>
              </w:rPr>
              <w:t>За предоставлением Муниципальной услуги обратился представитель Заявителя</w:t>
            </w:r>
          </w:p>
        </w:tc>
      </w:tr>
    </w:tbl>
    <w:p w:rsidR="00660744" w:rsidRPr="00353CCB" w:rsidRDefault="00660744" w:rsidP="00353CCB">
      <w:pPr>
        <w:spacing w:after="0" w:line="240" w:lineRule="auto"/>
        <w:ind w:firstLine="709"/>
        <w:jc w:val="center"/>
        <w:rPr>
          <w:rFonts w:ascii="Arial" w:eastAsia="Arial" w:hAnsi="Arial" w:cs="Arial"/>
          <w:sz w:val="24"/>
          <w:szCs w:val="24"/>
        </w:rPr>
      </w:pPr>
    </w:p>
    <w:p w:rsidR="00660744" w:rsidRPr="00353CCB" w:rsidRDefault="00353CCB" w:rsidP="00353CCB">
      <w:pPr>
        <w:spacing w:after="200" w:line="240" w:lineRule="auto"/>
        <w:ind w:left="-142" w:firstLine="709"/>
        <w:jc w:val="center"/>
        <w:rPr>
          <w:rFonts w:ascii="Arial" w:eastAsia="Arial" w:hAnsi="Arial" w:cs="Arial"/>
          <w:sz w:val="24"/>
          <w:szCs w:val="24"/>
        </w:rPr>
      </w:pPr>
      <w:r w:rsidRPr="00353CCB">
        <w:rPr>
          <w:rFonts w:ascii="Arial" w:eastAsia="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84"/>
        <w:gridCol w:w="7796"/>
      </w:tblGrid>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hAnsi="Arial" w:cs="Arial"/>
                <w:sz w:val="24"/>
                <w:szCs w:val="24"/>
              </w:rPr>
            </w:pPr>
            <w:r w:rsidRPr="00353CCB">
              <w:rPr>
                <w:rFonts w:ascii="Arial" w:eastAsia="Segoe UI Symbol" w:hAnsi="Arial" w:cs="Arial"/>
                <w:sz w:val="24"/>
                <w:szCs w:val="24"/>
              </w:rPr>
              <w:t>№</w:t>
            </w:r>
            <w:r w:rsidRPr="00353CCB">
              <w:rPr>
                <w:rFonts w:ascii="Arial" w:eastAsia="Arial" w:hAnsi="Arial" w:cs="Arial"/>
                <w:sz w:val="24"/>
                <w:szCs w:val="24"/>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 xml:space="preserve">Комбинация значений признаков </w:t>
            </w:r>
          </w:p>
        </w:tc>
      </w:tr>
      <w:tr w:rsidR="00660744" w:rsidRPr="00353CCB">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tabs>
                <w:tab w:val="left" w:pos="0"/>
              </w:tabs>
              <w:spacing w:after="0" w:line="240" w:lineRule="auto"/>
              <w:jc w:val="both"/>
              <w:rPr>
                <w:rFonts w:ascii="Arial" w:eastAsia="Arial" w:hAnsi="Arial" w:cs="Arial"/>
                <w:sz w:val="24"/>
                <w:szCs w:val="24"/>
              </w:rPr>
            </w:pPr>
            <w:r w:rsidRPr="00353CCB">
              <w:rPr>
                <w:rFonts w:ascii="Arial" w:eastAsia="Arial" w:hAnsi="Arial" w:cs="Arial"/>
                <w:sz w:val="24"/>
                <w:szCs w:val="24"/>
              </w:rPr>
              <w:t xml:space="preserve">Вариант 1. Принятие решения о предоставлении выписки из реестра </w:t>
            </w:r>
            <w:r w:rsidRPr="00353CCB">
              <w:rPr>
                <w:rFonts w:ascii="Arial" w:eastAsia="Arial" w:hAnsi="Arial" w:cs="Arial"/>
                <w:sz w:val="24"/>
                <w:szCs w:val="24"/>
              </w:rPr>
              <w:lastRenderedPageBreak/>
              <w:t>муниципального имущества.</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lastRenderedPageBreak/>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Физическое лицо, лично</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Представитель физического лица</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Индивидуальный предприниматель, лично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Представитель индивидуального предпринимателя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Юридическое лицо, руководитель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Представитель юридического лица</w:t>
            </w:r>
          </w:p>
        </w:tc>
      </w:tr>
      <w:tr w:rsidR="00660744" w:rsidRPr="00353CCB">
        <w:tblPrEx>
          <w:tblCellMar>
            <w:top w:w="0" w:type="dxa"/>
            <w:bottom w:w="0" w:type="dxa"/>
          </w:tblCellMar>
        </w:tblPrEx>
        <w:trPr>
          <w:trHeight w:val="1"/>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tabs>
                <w:tab w:val="left" w:pos="0"/>
                <w:tab w:val="left" w:pos="1701"/>
              </w:tabs>
              <w:spacing w:after="0" w:line="240" w:lineRule="auto"/>
              <w:jc w:val="both"/>
              <w:rPr>
                <w:rFonts w:ascii="Arial" w:eastAsia="Arial" w:hAnsi="Arial" w:cs="Arial"/>
                <w:sz w:val="24"/>
                <w:szCs w:val="24"/>
              </w:rPr>
            </w:pPr>
            <w:r w:rsidRPr="00353CCB">
              <w:rPr>
                <w:rFonts w:ascii="Arial" w:eastAsia="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Физическое лицо, лично</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Представитель физического лица</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Индивидуальный предприниматель, лично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Представитель индивидуального предпринимателя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5</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 xml:space="preserve">Юридическое лицо, руководитель </w:t>
            </w:r>
          </w:p>
        </w:tc>
      </w:tr>
      <w:tr w:rsidR="00660744" w:rsidRPr="00353CCB">
        <w:tblPrEx>
          <w:tblCellMar>
            <w:top w:w="0" w:type="dxa"/>
            <w:bottom w:w="0" w:type="dxa"/>
          </w:tblCellMar>
        </w:tblPrEx>
        <w:trPr>
          <w:trHeight w:val="1"/>
        </w:trPr>
        <w:tc>
          <w:tcPr>
            <w:tcW w:w="1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0" w:line="240" w:lineRule="auto"/>
              <w:jc w:val="center"/>
              <w:rPr>
                <w:rFonts w:ascii="Arial" w:eastAsia="Arial" w:hAnsi="Arial" w:cs="Arial"/>
                <w:sz w:val="24"/>
                <w:szCs w:val="24"/>
              </w:rPr>
            </w:pPr>
            <w:r w:rsidRPr="00353CCB">
              <w:rPr>
                <w:rFonts w:ascii="Arial" w:eastAsia="Arial" w:hAnsi="Arial" w:cs="Arial"/>
                <w:sz w:val="24"/>
                <w:szCs w:val="24"/>
              </w:rPr>
              <w:t>6</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0744" w:rsidRPr="00353CCB" w:rsidRDefault="00353CCB" w:rsidP="00F30C5C">
            <w:pPr>
              <w:spacing w:after="200" w:line="240" w:lineRule="auto"/>
              <w:ind w:left="720"/>
              <w:jc w:val="center"/>
              <w:rPr>
                <w:rFonts w:ascii="Arial" w:eastAsia="Arial" w:hAnsi="Arial" w:cs="Arial"/>
                <w:sz w:val="24"/>
                <w:szCs w:val="24"/>
              </w:rPr>
            </w:pPr>
            <w:r w:rsidRPr="00353CCB">
              <w:rPr>
                <w:rFonts w:ascii="Arial" w:eastAsia="Arial" w:hAnsi="Arial" w:cs="Arial"/>
                <w:sz w:val="24"/>
                <w:szCs w:val="24"/>
              </w:rPr>
              <w:t>Представитель юридического лица</w:t>
            </w:r>
          </w:p>
        </w:tc>
      </w:tr>
    </w:tbl>
    <w:p w:rsidR="00660744" w:rsidRPr="00353CCB" w:rsidRDefault="00660744" w:rsidP="00353CCB">
      <w:pPr>
        <w:spacing w:after="0" w:line="240" w:lineRule="auto"/>
        <w:ind w:firstLine="709"/>
        <w:jc w:val="both"/>
        <w:rPr>
          <w:rFonts w:ascii="Arial" w:eastAsia="Arial" w:hAnsi="Arial" w:cs="Arial"/>
          <w:sz w:val="24"/>
          <w:szCs w:val="24"/>
        </w:rPr>
      </w:pPr>
    </w:p>
    <w:sectPr w:rsidR="00660744" w:rsidRPr="00353CCB" w:rsidSect="00353CC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F0B28"/>
    <w:multiLevelType w:val="multilevel"/>
    <w:tmpl w:val="571651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71B08"/>
    <w:multiLevelType w:val="multilevel"/>
    <w:tmpl w:val="7DDCD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A2AAD"/>
    <w:multiLevelType w:val="multilevel"/>
    <w:tmpl w:val="C3E001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461158"/>
    <w:multiLevelType w:val="multilevel"/>
    <w:tmpl w:val="17543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B91C33"/>
    <w:multiLevelType w:val="multilevel"/>
    <w:tmpl w:val="13723A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16316"/>
    <w:multiLevelType w:val="hybridMultilevel"/>
    <w:tmpl w:val="37F65C1A"/>
    <w:lvl w:ilvl="0" w:tplc="74CAF59E">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6">
    <w:nsid w:val="5C6E3A2C"/>
    <w:multiLevelType w:val="multilevel"/>
    <w:tmpl w:val="C8A63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2571BB"/>
    <w:multiLevelType w:val="multilevel"/>
    <w:tmpl w:val="AF5CC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FF1278"/>
    <w:multiLevelType w:val="multilevel"/>
    <w:tmpl w:val="5B58BD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0"/>
  </w:num>
  <w:num w:numId="5">
    <w:abstractNumId w:val="4"/>
  </w:num>
  <w:num w:numId="6">
    <w:abstractNumId w:val="7"/>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60744"/>
    <w:rsid w:val="00353CCB"/>
    <w:rsid w:val="00660744"/>
    <w:rsid w:val="00F30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F5491-9920-4B2D-B299-1FDCB47A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C5C"/>
    <w:pPr>
      <w:ind w:left="720"/>
      <w:contextualSpacing/>
    </w:pPr>
  </w:style>
  <w:style w:type="paragraph" w:styleId="a4">
    <w:name w:val="Balloon Text"/>
    <w:basedOn w:val="a"/>
    <w:link w:val="a5"/>
    <w:uiPriority w:val="99"/>
    <w:semiHidden/>
    <w:unhideWhenUsed/>
    <w:rsid w:val="00F30C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0C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uxo-berezovs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hyperlink" Target="https://suxo-berezovskoe-r20.gosweb.gosuslugi.ru/" TargetMode="Externa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40</Pages>
  <Words>14016</Words>
  <Characters>79893</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2023-12-27T12:56:00Z</cp:lastPrinted>
  <dcterms:created xsi:type="dcterms:W3CDTF">2023-12-27T12:41:00Z</dcterms:created>
  <dcterms:modified xsi:type="dcterms:W3CDTF">2023-12-27T12:56:00Z</dcterms:modified>
</cp:coreProperties>
</file>