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68F4" w14:textId="70A8A493" w:rsidR="0050722F" w:rsidRPr="009A7F01" w:rsidRDefault="0050722F" w:rsidP="00507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</w:t>
      </w:r>
      <w:r w:rsidR="009A7F01"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НАРОДНЫХ ДЕПУТАТОВ </w:t>
      </w:r>
      <w:proofErr w:type="gramStart"/>
      <w:r w:rsidR="009A7F01"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СУХО-БЕРЁЗОВСКОГО</w:t>
      </w:r>
      <w:proofErr w:type="gramEnd"/>
      <w:r w:rsidR="009A7F01"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БОБРОВСКОГО МУНИЦИПАЛЬНОГО РАЙОНА</w:t>
      </w:r>
    </w:p>
    <w:p w14:paraId="6B1244D6" w14:textId="77777777" w:rsidR="0050722F" w:rsidRPr="009A7F01" w:rsidRDefault="0050722F" w:rsidP="00507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6E7AAAC" w14:textId="77777777" w:rsidR="0050722F" w:rsidRPr="009A7F01" w:rsidRDefault="0050722F" w:rsidP="005072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08B55BC" w14:textId="77777777" w:rsidR="0050722F" w:rsidRPr="009A7F01" w:rsidRDefault="0050722F" w:rsidP="005072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A7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A7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14:paraId="2C64F18D" w14:textId="77777777" w:rsidR="0050722F" w:rsidRPr="009A7F01" w:rsidRDefault="0050722F" w:rsidP="00507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38990" w14:textId="0C1AFE51" w:rsidR="0050722F" w:rsidRPr="0050722F" w:rsidRDefault="009A7F01" w:rsidP="00507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</w:t>
      </w:r>
      <w:r w:rsidR="000B2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 августа   </w:t>
      </w:r>
      <w:r w:rsidR="0050722F" w:rsidRPr="009A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2022 </w:t>
      </w:r>
      <w:r w:rsidR="0050722F" w:rsidRPr="000B2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   </w:t>
      </w:r>
      <w:r w:rsidRPr="000B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B2201" w:rsidRPr="000B220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111CE6" w14:textId="64290438" w:rsidR="0050722F" w:rsidRPr="0050722F" w:rsidRDefault="00986546" w:rsidP="005072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Сухая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Берё</w:t>
      </w:r>
      <w:r w:rsidR="009A7F01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зовка</w:t>
      </w:r>
      <w:proofErr w:type="spellEnd"/>
    </w:p>
    <w:p w14:paraId="558E7740" w14:textId="77777777" w:rsidR="0050722F" w:rsidRPr="0050722F" w:rsidRDefault="0050722F" w:rsidP="0050722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14:paraId="5581A7F8" w14:textId="66978F24" w:rsidR="0050722F" w:rsidRPr="009A7F01" w:rsidRDefault="008B57D4" w:rsidP="008B57D4">
      <w:pPr>
        <w:tabs>
          <w:tab w:val="left" w:pos="709"/>
          <w:tab w:val="left" w:pos="993"/>
          <w:tab w:val="left" w:pos="4536"/>
          <w:tab w:val="left" w:pos="630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Регламент Совета народных депутатов     </w:t>
      </w:r>
      <w:proofErr w:type="gramStart"/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Сухо-</w:t>
      </w:r>
      <w:proofErr w:type="spellStart"/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Берёзовского</w:t>
      </w:r>
      <w:proofErr w:type="spellEnd"/>
      <w:proofErr w:type="gramEnd"/>
      <w:r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    Бобровского муниципального    района Воронежской    области, утвержденного решением Совета народных депутатов </w:t>
      </w:r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Сухо-</w:t>
      </w:r>
      <w:proofErr w:type="spellStart"/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Берёзовского</w:t>
      </w:r>
      <w:proofErr w:type="spellEnd"/>
      <w:r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от </w:t>
      </w:r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24.09.</w:t>
      </w:r>
      <w:r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2015 №</w:t>
      </w:r>
      <w:r w:rsidR="009A7F01"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 (в ред. от 25.02.2020 № 5</w:t>
      </w:r>
      <w:r w:rsidRPr="009A7F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bookmarkEnd w:id="0"/>
    <w:p w14:paraId="7AF09B8E" w14:textId="77777777" w:rsidR="008B57D4" w:rsidRDefault="008B57D4" w:rsidP="00793BC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28E49" w14:textId="7586ED0B" w:rsidR="000A28F2" w:rsidRPr="005F6CD8" w:rsidRDefault="000A28F2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8B57D4" w:rsidRPr="008B57D4">
        <w:rPr>
          <w:rFonts w:ascii="Times New Roman" w:hAnsi="Times New Roman" w:cs="Times New Roman"/>
          <w:sz w:val="28"/>
          <w:szCs w:val="28"/>
        </w:rPr>
        <w:t xml:space="preserve"> </w:t>
      </w:r>
      <w:r w:rsidR="009A7F01">
        <w:rPr>
          <w:rFonts w:ascii="Times New Roman" w:hAnsi="Times New Roman" w:cs="Times New Roman"/>
          <w:sz w:val="28"/>
          <w:szCs w:val="28"/>
        </w:rPr>
        <w:t>Сух</w:t>
      </w:r>
      <w:proofErr w:type="gramStart"/>
      <w:r w:rsidR="009A7F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0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8B57D4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</w:t>
      </w:r>
      <w:r w:rsidR="009A7F0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A7F01" w:rsidRPr="009A7F01">
        <w:t xml:space="preserve"> </w:t>
      </w:r>
      <w:r w:rsidR="009A7F01" w:rsidRPr="009A7F01">
        <w:rPr>
          <w:rFonts w:ascii="Times New Roman" w:hAnsi="Times New Roman" w:cs="Times New Roman"/>
          <w:sz w:val="28"/>
          <w:szCs w:val="28"/>
        </w:rPr>
        <w:t>Сухо-</w:t>
      </w:r>
      <w:r w:rsidR="009A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01" w:rsidRPr="009A7F0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8B57D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Pr="009A7F0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BBC4F88" w14:textId="55BBD931" w:rsidR="000A28F2" w:rsidRPr="005F6CD8" w:rsidRDefault="005F6CD8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>1.</w:t>
      </w:r>
      <w:r w:rsid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DC666C">
        <w:rPr>
          <w:rFonts w:ascii="Times New Roman" w:hAnsi="Times New Roman" w:cs="Times New Roman"/>
          <w:sz w:val="28"/>
          <w:szCs w:val="28"/>
        </w:rPr>
        <w:t xml:space="preserve">Внести в регламент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8B57D4" w:rsidRPr="008B57D4">
        <w:rPr>
          <w:rFonts w:ascii="Times New Roman" w:hAnsi="Times New Roman" w:cs="Times New Roman"/>
          <w:sz w:val="28"/>
          <w:szCs w:val="28"/>
        </w:rPr>
        <w:t>Совет</w:t>
      </w:r>
      <w:r w:rsidR="008B57D4">
        <w:rPr>
          <w:rFonts w:ascii="Times New Roman" w:hAnsi="Times New Roman" w:cs="Times New Roman"/>
          <w:sz w:val="28"/>
          <w:szCs w:val="28"/>
        </w:rPr>
        <w:t>а</w:t>
      </w:r>
      <w:r w:rsidR="008B57D4" w:rsidRPr="008B57D4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9A7F01" w:rsidRPr="009A7F01">
        <w:rPr>
          <w:rFonts w:ascii="Times New Roman" w:hAnsi="Times New Roman" w:cs="Times New Roman"/>
          <w:sz w:val="28"/>
          <w:szCs w:val="28"/>
        </w:rPr>
        <w:t>Сух</w:t>
      </w:r>
      <w:proofErr w:type="gramStart"/>
      <w:r w:rsidR="009A7F01" w:rsidRPr="009A7F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7F01" w:rsidRPr="009A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01" w:rsidRPr="009A7F0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9A7F01" w:rsidRPr="009A7F01">
        <w:rPr>
          <w:rFonts w:ascii="Times New Roman" w:hAnsi="Times New Roman" w:cs="Times New Roman"/>
          <w:sz w:val="28"/>
          <w:szCs w:val="28"/>
        </w:rPr>
        <w:t xml:space="preserve"> </w:t>
      </w:r>
      <w:r w:rsidR="008B57D4" w:rsidRPr="008B57D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</w:t>
      </w:r>
      <w:r w:rsidR="008B57D4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0A28F2" w:rsidRPr="005F6CD8">
        <w:rPr>
          <w:rFonts w:ascii="Times New Roman" w:hAnsi="Times New Roman" w:cs="Times New Roman"/>
          <w:sz w:val="28"/>
          <w:szCs w:val="28"/>
        </w:rPr>
        <w:t>, утвержденный</w:t>
      </w:r>
      <w:r w:rsidR="008B57D4">
        <w:rPr>
          <w:rFonts w:ascii="Times New Roman" w:hAnsi="Times New Roman" w:cs="Times New Roman"/>
          <w:sz w:val="28"/>
          <w:szCs w:val="28"/>
        </w:rPr>
        <w:t xml:space="preserve"> </w:t>
      </w:r>
      <w:r w:rsidR="008B57D4" w:rsidRPr="008B57D4">
        <w:rPr>
          <w:rFonts w:ascii="Times New Roman" w:hAnsi="Times New Roman" w:cs="Times New Roman"/>
          <w:sz w:val="28"/>
          <w:szCs w:val="28"/>
        </w:rPr>
        <w:t xml:space="preserve"> решением Совет</w:t>
      </w:r>
      <w:r w:rsidR="00DC666C">
        <w:rPr>
          <w:rFonts w:ascii="Times New Roman" w:hAnsi="Times New Roman" w:cs="Times New Roman"/>
          <w:sz w:val="28"/>
          <w:szCs w:val="28"/>
        </w:rPr>
        <w:t xml:space="preserve">а народных депутатов </w:t>
      </w:r>
      <w:r w:rsidR="00DC666C" w:rsidRPr="00DC666C">
        <w:rPr>
          <w:rFonts w:ascii="Times New Roman" w:hAnsi="Times New Roman" w:cs="Times New Roman"/>
          <w:sz w:val="28"/>
          <w:szCs w:val="28"/>
        </w:rPr>
        <w:t xml:space="preserve">Сухо- </w:t>
      </w:r>
      <w:proofErr w:type="spellStart"/>
      <w:r w:rsidR="00DC666C" w:rsidRPr="00DC666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8B57D4" w:rsidRPr="008B5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7F01">
        <w:rPr>
          <w:rFonts w:ascii="Times New Roman" w:hAnsi="Times New Roman" w:cs="Times New Roman"/>
          <w:sz w:val="28"/>
          <w:szCs w:val="28"/>
        </w:rPr>
        <w:t xml:space="preserve"> от 24.09.2015 № 2 (в ред. от 25.02.2020 № 5</w:t>
      </w:r>
      <w:r w:rsidR="008B57D4" w:rsidRPr="008B57D4">
        <w:rPr>
          <w:rFonts w:ascii="Times New Roman" w:hAnsi="Times New Roman" w:cs="Times New Roman"/>
          <w:sz w:val="28"/>
          <w:szCs w:val="28"/>
        </w:rPr>
        <w:t>)</w:t>
      </w:r>
      <w:r w:rsidR="008B57D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BC54D49" w14:textId="73BB1E15" w:rsidR="008B57D4" w:rsidRDefault="00A84D21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лаву </w:t>
      </w:r>
      <w:r w:rsidR="008B57D4">
        <w:rPr>
          <w:rFonts w:ascii="Times New Roman" w:hAnsi="Times New Roman" w:cs="Times New Roman"/>
          <w:sz w:val="28"/>
          <w:szCs w:val="28"/>
        </w:rPr>
        <w:t>2</w:t>
      </w:r>
      <w:r w:rsidR="008667CB">
        <w:rPr>
          <w:rFonts w:ascii="Times New Roman" w:hAnsi="Times New Roman" w:cs="Times New Roman"/>
          <w:sz w:val="28"/>
          <w:szCs w:val="28"/>
        </w:rPr>
        <w:t xml:space="preserve"> </w:t>
      </w:r>
      <w:r w:rsidR="008B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1</w:t>
      </w:r>
      <w:r w:rsidR="0086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B57D4" w:rsidRPr="000B220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069D5" w:rsidRPr="000B2201">
        <w:rPr>
          <w:rFonts w:ascii="Times New Roman" w:hAnsi="Times New Roman" w:cs="Times New Roman"/>
          <w:sz w:val="28"/>
          <w:szCs w:val="28"/>
        </w:rPr>
        <w:t>16</w:t>
      </w:r>
      <w:r w:rsidRPr="000B2201">
        <w:rPr>
          <w:rFonts w:ascii="Times New Roman" w:hAnsi="Times New Roman" w:cs="Times New Roman"/>
          <w:sz w:val="28"/>
          <w:szCs w:val="28"/>
        </w:rPr>
        <w:t xml:space="preserve">.1. </w:t>
      </w:r>
      <w:r w:rsidR="000A28F2" w:rsidRPr="000B2201">
        <w:rPr>
          <w:rFonts w:ascii="Times New Roman" w:hAnsi="Times New Roman" w:cs="Times New Roman"/>
          <w:sz w:val="28"/>
          <w:szCs w:val="28"/>
        </w:rPr>
        <w:t>следующего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содержания: </w:t>
      </w:r>
    </w:p>
    <w:p w14:paraId="5243C662" w14:textId="19DDEFC7" w:rsidR="000A28F2" w:rsidRPr="008B57D4" w:rsidRDefault="008B57D4" w:rsidP="00793B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69D5" w:rsidRPr="000B2201">
        <w:rPr>
          <w:rFonts w:ascii="Times New Roman" w:hAnsi="Times New Roman" w:cs="Times New Roman"/>
          <w:sz w:val="28"/>
          <w:szCs w:val="28"/>
        </w:rPr>
        <w:t>Статья 16.</w:t>
      </w:r>
      <w:r w:rsidRPr="000B2201">
        <w:rPr>
          <w:rFonts w:ascii="Times New Roman" w:hAnsi="Times New Roman" w:cs="Times New Roman"/>
          <w:sz w:val="28"/>
          <w:szCs w:val="28"/>
        </w:rPr>
        <w:t>1. Дистанционные заседания</w:t>
      </w:r>
      <w:r w:rsidR="000A28F2" w:rsidRPr="008B57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1E7D5D" w14:textId="1705466A" w:rsidR="000A28F2" w:rsidRPr="005F6CD8" w:rsidRDefault="008B57D4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2BD">
        <w:rPr>
          <w:rFonts w:ascii="Times New Roman" w:hAnsi="Times New Roman" w:cs="Times New Roman"/>
          <w:sz w:val="28"/>
          <w:szCs w:val="28"/>
        </w:rPr>
        <w:t>.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="005F6CD8" w:rsidRPr="005F6CD8">
        <w:rPr>
          <w:rFonts w:ascii="Times New Roman" w:hAnsi="Times New Roman" w:cs="Times New Roman"/>
          <w:sz w:val="28"/>
          <w:szCs w:val="28"/>
        </w:rPr>
        <w:t>Воронежской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области либо муниципального образования режима повышенной готовности, режима чрезвычайной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>ситуации, ограничительных мероприятий (карантина), чрезвычайного или военного положения заседание комиссии</w:t>
      </w:r>
      <w:r w:rsidR="009217E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, рабочей группы и </w:t>
      </w:r>
      <w:r w:rsidR="003B5673" w:rsidRPr="003B5673"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 w:rsidR="000A28F2" w:rsidRPr="005F6CD8">
        <w:rPr>
          <w:rFonts w:ascii="Times New Roman" w:hAnsi="Times New Roman" w:cs="Times New Roman"/>
          <w:sz w:val="28"/>
          <w:szCs w:val="28"/>
        </w:rPr>
        <w:t>может проводиться в дистанционной форме с использованием средств видео-конференц-связи (далее, соответственно</w:t>
      </w:r>
      <w:r w:rsidR="003B5673">
        <w:rPr>
          <w:rFonts w:ascii="Times New Roman" w:hAnsi="Times New Roman" w:cs="Times New Roman"/>
          <w:sz w:val="28"/>
          <w:szCs w:val="28"/>
        </w:rPr>
        <w:t>-</w:t>
      </w:r>
      <w:r w:rsidR="000A28F2" w:rsidRPr="005F6CD8">
        <w:rPr>
          <w:rFonts w:ascii="Times New Roman" w:hAnsi="Times New Roman" w:cs="Times New Roman"/>
          <w:sz w:val="28"/>
          <w:szCs w:val="28"/>
        </w:rPr>
        <w:t>дистанционное заседание, ВКС), за исключением закрытых заседаний.</w:t>
      </w:r>
    </w:p>
    <w:p w14:paraId="65BC1181" w14:textId="7E7AFD45" w:rsidR="000A28F2" w:rsidRPr="005F6CD8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дистанционного заседания комиссии</w:t>
      </w:r>
      <w:r w:rsidR="009217E8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F6CD8">
        <w:rPr>
          <w:rFonts w:ascii="Times New Roman" w:hAnsi="Times New Roman" w:cs="Times New Roman"/>
          <w:sz w:val="28"/>
          <w:szCs w:val="28"/>
        </w:rPr>
        <w:t xml:space="preserve">, рабочей группы и </w:t>
      </w:r>
      <w:r w:rsidR="003B5673" w:rsidRPr="003B5673"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 w:rsidRPr="005F6CD8">
        <w:rPr>
          <w:rFonts w:ascii="Times New Roman" w:hAnsi="Times New Roman" w:cs="Times New Roman"/>
          <w:sz w:val="28"/>
          <w:szCs w:val="28"/>
        </w:rPr>
        <w:t>доводится до членов комиссии</w:t>
      </w:r>
      <w:r w:rsidR="009217E8">
        <w:rPr>
          <w:rFonts w:ascii="Times New Roman" w:hAnsi="Times New Roman" w:cs="Times New Roman"/>
          <w:sz w:val="28"/>
          <w:szCs w:val="28"/>
        </w:rPr>
        <w:t xml:space="preserve"> Совета, рабочей группы,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3B5673" w:rsidRPr="003B5673"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 w:rsidRPr="005F6CD8">
        <w:rPr>
          <w:rFonts w:ascii="Times New Roman" w:hAnsi="Times New Roman" w:cs="Times New Roman"/>
          <w:sz w:val="28"/>
          <w:szCs w:val="28"/>
        </w:rPr>
        <w:t>и приглашенных лиц не менее</w:t>
      </w:r>
      <w:proofErr w:type="gramStart"/>
      <w:r w:rsidRPr="005F6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6CD8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заседания.</w:t>
      </w:r>
    </w:p>
    <w:p w14:paraId="7AF86EF5" w14:textId="16B5EF05" w:rsidR="000A28F2" w:rsidRPr="005F6CD8" w:rsidRDefault="009217E8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5F6CD8">
        <w:rPr>
          <w:rFonts w:ascii="Times New Roman" w:hAnsi="Times New Roman" w:cs="Times New Roman"/>
          <w:sz w:val="28"/>
          <w:szCs w:val="28"/>
        </w:rPr>
        <w:t>В случае отключения во время дистанционного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и </w:t>
      </w:r>
      <w:r w:rsidR="00A84D21" w:rsidRPr="005F6CD8"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члена (членов) </w:t>
      </w:r>
      <w:r w:rsidRPr="009217E8">
        <w:rPr>
          <w:rFonts w:ascii="Times New Roman" w:hAnsi="Times New Roman" w:cs="Times New Roman"/>
          <w:sz w:val="28"/>
          <w:szCs w:val="28"/>
        </w:rPr>
        <w:t xml:space="preserve">комиссии Совета, рабочей группы и </w:t>
      </w:r>
      <w:r w:rsidR="00A84D21" w:rsidRPr="00A84D21"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 w:rsidR="000A28F2" w:rsidRPr="005F6CD8">
        <w:rPr>
          <w:rFonts w:ascii="Times New Roman" w:hAnsi="Times New Roman" w:cs="Times New Roman"/>
          <w:sz w:val="28"/>
          <w:szCs w:val="28"/>
        </w:rPr>
        <w:t>от ВКС дистанционное заседание комиссии</w:t>
      </w:r>
      <w:r w:rsidR="003B567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, рабочей группы и </w:t>
      </w:r>
      <w:r w:rsidR="003B5673">
        <w:rPr>
          <w:rFonts w:ascii="Times New Roman" w:hAnsi="Times New Roman" w:cs="Times New Roman"/>
          <w:sz w:val="28"/>
          <w:szCs w:val="28"/>
        </w:rPr>
        <w:t>других органов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комиссии</w:t>
      </w:r>
      <w:r w:rsidR="003B567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, рабочей группы и других органов кворума председателем </w:t>
      </w:r>
      <w:r w:rsidR="003B5673">
        <w:rPr>
          <w:rFonts w:ascii="Times New Roman" w:hAnsi="Times New Roman" w:cs="Times New Roman"/>
          <w:sz w:val="28"/>
          <w:szCs w:val="28"/>
        </w:rPr>
        <w:t>заседания</w:t>
      </w:r>
      <w:r w:rsidR="003B5673" w:rsidRPr="005F6C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B567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B5673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</w:t>
      </w:r>
      <w:r w:rsidR="003B5673">
        <w:rPr>
          <w:rFonts w:ascii="Times New Roman" w:hAnsi="Times New Roman" w:cs="Times New Roman"/>
          <w:sz w:val="28"/>
          <w:szCs w:val="28"/>
        </w:rPr>
        <w:t xml:space="preserve">,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объявляется перерыв не более чем на 20 минут. В случае если после окончания перерыва кворум отсутствует, дистанционное заседание комиссии</w:t>
      </w:r>
      <w:r w:rsidR="003B567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  переносится.</w:t>
      </w:r>
    </w:p>
    <w:p w14:paraId="27C598D4" w14:textId="22DBE9B2" w:rsidR="000A28F2" w:rsidRPr="005F6CD8" w:rsidRDefault="003B5673" w:rsidP="00793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28F2" w:rsidRPr="005F6CD8">
        <w:rPr>
          <w:rFonts w:ascii="Times New Roman" w:hAnsi="Times New Roman" w:cs="Times New Roman"/>
          <w:sz w:val="28"/>
          <w:szCs w:val="28"/>
        </w:rPr>
        <w:t>Депутаты, участву</w:t>
      </w:r>
      <w:r>
        <w:rPr>
          <w:rFonts w:ascii="Times New Roman" w:hAnsi="Times New Roman" w:cs="Times New Roman"/>
          <w:sz w:val="28"/>
          <w:szCs w:val="28"/>
        </w:rPr>
        <w:t xml:space="preserve">ющие в дистанционном заседании </w:t>
      </w:r>
      <w:r w:rsidR="000A28F2" w:rsidRPr="005F6CD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органов, считаются присутствующими на данном заседании.</w:t>
      </w:r>
    </w:p>
    <w:p w14:paraId="6284BF2D" w14:textId="5C9F4252" w:rsidR="000A28F2" w:rsidRPr="005F6CD8" w:rsidRDefault="003B5673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CD8" w:rsidRPr="005F6CD8"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5F6CD8">
        <w:rPr>
          <w:rFonts w:ascii="Times New Roman" w:hAnsi="Times New Roman" w:cs="Times New Roman"/>
          <w:sz w:val="28"/>
          <w:szCs w:val="28"/>
        </w:rPr>
        <w:t>Лица, имеющие право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 в соответствии с настоящим Регламентом, вправе принимать участие в дистанционном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 при наличии технической возможности и с разрешения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>, рабочей группы и других органов</w:t>
      </w:r>
      <w:r w:rsidR="00A84D21">
        <w:rPr>
          <w:rFonts w:ascii="Times New Roman" w:hAnsi="Times New Roman" w:cs="Times New Roman"/>
          <w:sz w:val="28"/>
          <w:szCs w:val="28"/>
        </w:rPr>
        <w:t xml:space="preserve">,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ВКС на дистанционном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, рабочей группы и </w:t>
      </w:r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Start"/>
      <w:r w:rsidR="000A28F2" w:rsidRPr="005F6C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5363D47E" w14:textId="223CC163" w:rsidR="004069D5" w:rsidRDefault="000A28F2" w:rsidP="00406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б) </w:t>
      </w:r>
      <w:r w:rsidR="0089782F">
        <w:rPr>
          <w:rFonts w:ascii="Times New Roman" w:hAnsi="Times New Roman" w:cs="Times New Roman"/>
          <w:sz w:val="28"/>
          <w:szCs w:val="28"/>
        </w:rPr>
        <w:t>Главу 4</w:t>
      </w:r>
      <w:r w:rsidR="00A84D21">
        <w:rPr>
          <w:rFonts w:ascii="Times New Roman" w:hAnsi="Times New Roman" w:cs="Times New Roman"/>
          <w:sz w:val="28"/>
          <w:szCs w:val="28"/>
        </w:rPr>
        <w:t xml:space="preserve"> раз</w:t>
      </w:r>
      <w:r w:rsidR="0089782F">
        <w:rPr>
          <w:rFonts w:ascii="Times New Roman" w:hAnsi="Times New Roman" w:cs="Times New Roman"/>
          <w:sz w:val="28"/>
          <w:szCs w:val="28"/>
        </w:rPr>
        <w:t>дела 2</w:t>
      </w:r>
      <w:r w:rsidR="00A84D21">
        <w:rPr>
          <w:rFonts w:ascii="Times New Roman" w:hAnsi="Times New Roman" w:cs="Times New Roman"/>
          <w:sz w:val="28"/>
          <w:szCs w:val="28"/>
        </w:rPr>
        <w:t xml:space="preserve"> д</w:t>
      </w:r>
      <w:r w:rsidRPr="007042BD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069D5" w:rsidRPr="000B2201">
        <w:rPr>
          <w:rFonts w:ascii="Times New Roman" w:hAnsi="Times New Roman" w:cs="Times New Roman"/>
          <w:sz w:val="28"/>
          <w:szCs w:val="28"/>
        </w:rPr>
        <w:t>статьей  26</w:t>
      </w:r>
      <w:r w:rsidR="00A84D21" w:rsidRPr="000B2201">
        <w:rPr>
          <w:rFonts w:ascii="Times New Roman" w:hAnsi="Times New Roman" w:cs="Times New Roman"/>
          <w:sz w:val="28"/>
          <w:szCs w:val="28"/>
        </w:rPr>
        <w:t>.1</w:t>
      </w:r>
      <w:r w:rsidR="004069D5" w:rsidRPr="000B2201">
        <w:rPr>
          <w:rFonts w:ascii="Times New Roman" w:hAnsi="Times New Roman" w:cs="Times New Roman"/>
          <w:sz w:val="28"/>
          <w:szCs w:val="28"/>
        </w:rPr>
        <w:t>.</w:t>
      </w:r>
      <w:r w:rsidR="004069D5" w:rsidRPr="004069D5">
        <w:rPr>
          <w:rFonts w:ascii="Times New Roman" w:hAnsi="Times New Roman" w:cs="Times New Roman"/>
          <w:sz w:val="28"/>
          <w:szCs w:val="28"/>
        </w:rPr>
        <w:t xml:space="preserve"> </w:t>
      </w:r>
      <w:r w:rsidR="004069D5" w:rsidRPr="005F6CD8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83B3860" w14:textId="37DBC0C6" w:rsidR="000A28F2" w:rsidRPr="000B2201" w:rsidRDefault="004069D5" w:rsidP="00406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D21">
        <w:rPr>
          <w:rFonts w:ascii="Times New Roman" w:hAnsi="Times New Roman" w:cs="Times New Roman"/>
          <w:sz w:val="28"/>
          <w:szCs w:val="28"/>
        </w:rPr>
        <w:t>«</w:t>
      </w:r>
      <w:r w:rsidRPr="000B2201">
        <w:rPr>
          <w:rFonts w:ascii="Times New Roman" w:hAnsi="Times New Roman" w:cs="Times New Roman"/>
          <w:sz w:val="28"/>
          <w:szCs w:val="28"/>
        </w:rPr>
        <w:t>Статья 26</w:t>
      </w:r>
      <w:r w:rsidR="00A84D21" w:rsidRPr="000B2201">
        <w:rPr>
          <w:rFonts w:ascii="Times New Roman" w:hAnsi="Times New Roman" w:cs="Times New Roman"/>
          <w:sz w:val="28"/>
          <w:szCs w:val="28"/>
        </w:rPr>
        <w:t xml:space="preserve">.1. </w:t>
      </w:r>
      <w:r w:rsidR="008667CB" w:rsidRPr="000B2201">
        <w:rPr>
          <w:rFonts w:ascii="Times New Roman" w:hAnsi="Times New Roman" w:cs="Times New Roman"/>
          <w:sz w:val="28"/>
          <w:szCs w:val="28"/>
        </w:rPr>
        <w:t xml:space="preserve">Дистанционное заседание </w:t>
      </w:r>
      <w:r w:rsidR="00A84D21" w:rsidRPr="000B2201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0B2201">
        <w:rPr>
          <w:rFonts w:ascii="Times New Roman" w:hAnsi="Times New Roman" w:cs="Times New Roman"/>
          <w:sz w:val="28"/>
          <w:szCs w:val="28"/>
        </w:rPr>
        <w:t>с использованием средств ВКС.</w:t>
      </w:r>
    </w:p>
    <w:p w14:paraId="52EE85CD" w14:textId="241F0A7D" w:rsidR="000A28F2" w:rsidRPr="007042BD" w:rsidRDefault="00A84D21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В период введения на территории области режима повышенной готовности, режима чрезвычайной ситуации, ограничительных мероприятий (карантина), чрезвыч</w:t>
      </w:r>
      <w:r>
        <w:rPr>
          <w:rFonts w:ascii="Times New Roman" w:hAnsi="Times New Roman" w:cs="Times New Roman"/>
          <w:sz w:val="28"/>
          <w:szCs w:val="28"/>
        </w:rPr>
        <w:t>айного или военного положения Совет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может проводиться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ВКС.</w:t>
      </w:r>
    </w:p>
    <w:p w14:paraId="238FFBE4" w14:textId="378017BE" w:rsidR="000A28F2" w:rsidRPr="007042BD" w:rsidRDefault="00A84D21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Собрания депутатов   направляется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7042BD">
        <w:rPr>
          <w:rFonts w:ascii="Times New Roman" w:hAnsi="Times New Roman" w:cs="Times New Roman"/>
          <w:sz w:val="28"/>
          <w:szCs w:val="28"/>
        </w:rPr>
        <w:t>и при</w:t>
      </w:r>
      <w:r w:rsidRPr="000012D5">
        <w:rPr>
          <w:rFonts w:ascii="Times New Roman" w:hAnsi="Times New Roman" w:cs="Times New Roman"/>
          <w:sz w:val="28"/>
          <w:szCs w:val="28"/>
        </w:rPr>
        <w:t>г</w:t>
      </w:r>
      <w:r w:rsidR="000A28F2" w:rsidRPr="007042BD">
        <w:rPr>
          <w:rFonts w:ascii="Times New Roman" w:hAnsi="Times New Roman" w:cs="Times New Roman"/>
          <w:sz w:val="28"/>
          <w:szCs w:val="28"/>
        </w:rPr>
        <w:t>лашенным лицам не позднее чем за пять дней до дня очередного заседания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менее чем за два дня до внеочередного заседания </w:t>
      </w:r>
      <w:r w:rsidR="000012D5" w:rsidRP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</w:t>
      </w:r>
      <w:r w:rsidR="009A7F01" w:rsidRPr="009A7F01">
        <w:rPr>
          <w:rFonts w:ascii="Times New Roman" w:hAnsi="Times New Roman" w:cs="Times New Roman"/>
          <w:sz w:val="28"/>
          <w:szCs w:val="28"/>
        </w:rPr>
        <w:t>Сух</w:t>
      </w:r>
      <w:proofErr w:type="gramStart"/>
      <w:r w:rsidR="009A7F01" w:rsidRPr="009A7F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7F01" w:rsidRPr="009A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01" w:rsidRPr="009A7F0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0012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5BF1B50" w14:textId="59565B26" w:rsidR="000A28F2" w:rsidRPr="007042BD" w:rsidRDefault="000012D5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проводится открыто.</w:t>
      </w:r>
    </w:p>
    <w:p w14:paraId="6F87C2D2" w14:textId="663FD400" w:rsidR="000A28F2" w:rsidRPr="007042BD" w:rsidRDefault="000012D5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2BD" w:rsidRPr="007042BD">
        <w:rPr>
          <w:rFonts w:ascii="Times New Roman" w:hAnsi="Times New Roman" w:cs="Times New Roman"/>
          <w:sz w:val="28"/>
          <w:szCs w:val="28"/>
        </w:rPr>
        <w:t>.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8814AF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89782F" w:rsidRPr="008667CB">
        <w:rPr>
          <w:rFonts w:ascii="Times New Roman" w:hAnsi="Times New Roman" w:cs="Times New Roman"/>
          <w:sz w:val="28"/>
          <w:szCs w:val="28"/>
        </w:rPr>
        <w:t>Совет</w:t>
      </w:r>
      <w:r w:rsidR="008814AF" w:rsidRPr="008667CB">
        <w:rPr>
          <w:rFonts w:ascii="Times New Roman" w:hAnsi="Times New Roman" w:cs="Times New Roman"/>
          <w:sz w:val="28"/>
          <w:szCs w:val="28"/>
        </w:rPr>
        <w:t>а</w:t>
      </w:r>
      <w:r w:rsidR="0089782F" w:rsidRPr="008667C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89782F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электронном виде не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рассмотрения на очередном заседании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позднее чем за один день до проведения внеочередного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</w:p>
    <w:p w14:paraId="4649EEAC" w14:textId="2240DE0E" w:rsidR="000A28F2" w:rsidRPr="007042BD" w:rsidRDefault="000012D5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не включаются вопросы, требующие проведения тайного голосования.</w:t>
      </w:r>
    </w:p>
    <w:p w14:paraId="1D56040B" w14:textId="68004B6A"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012D5">
        <w:rPr>
          <w:rFonts w:ascii="Times New Roman" w:hAnsi="Times New Roman" w:cs="Times New Roman"/>
          <w:sz w:val="28"/>
          <w:szCs w:val="28"/>
        </w:rPr>
        <w:t>6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 xml:space="preserve">Регистрация депутатов  </w:t>
      </w:r>
      <w:r w:rsidR="000012D5">
        <w:rPr>
          <w:rFonts w:ascii="Times New Roman" w:hAnsi="Times New Roman" w:cs="Times New Roman"/>
          <w:sz w:val="28"/>
          <w:szCs w:val="28"/>
        </w:rPr>
        <w:t xml:space="preserve">Совета народных депутатов, </w:t>
      </w:r>
      <w:r w:rsidRPr="007042BD">
        <w:rPr>
          <w:rFonts w:ascii="Times New Roman" w:hAnsi="Times New Roman" w:cs="Times New Roman"/>
          <w:sz w:val="28"/>
          <w:szCs w:val="28"/>
        </w:rPr>
        <w:t xml:space="preserve"> приглашенных лиц на дистанционном заседании проводится  </w:t>
      </w:r>
      <w:r w:rsidR="008814AF" w:rsidRPr="008667CB">
        <w:rPr>
          <w:rFonts w:ascii="Times New Roman" w:hAnsi="Times New Roman" w:cs="Times New Roman"/>
          <w:sz w:val="28"/>
          <w:szCs w:val="28"/>
        </w:rPr>
        <w:t>секретарем заседания</w:t>
      </w:r>
      <w:r w:rsidR="000012D5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7042BD">
        <w:rPr>
          <w:rFonts w:ascii="Times New Roman" w:hAnsi="Times New Roman" w:cs="Times New Roman"/>
          <w:sz w:val="28"/>
          <w:szCs w:val="28"/>
        </w:rPr>
        <w:t xml:space="preserve">. Депутаты, участвующие в дистанционном заседании </w:t>
      </w:r>
      <w:r w:rsid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042BD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14:paraId="07E5DF62" w14:textId="55EF8865"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Депутат  </w:t>
      </w:r>
      <w:r w:rsid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042BD">
        <w:rPr>
          <w:rFonts w:ascii="Times New Roman" w:hAnsi="Times New Roman" w:cs="Times New Roman"/>
          <w:sz w:val="28"/>
          <w:szCs w:val="28"/>
        </w:rPr>
        <w:t xml:space="preserve">, подключившийся к ВКС после начала дистанционного заседания </w:t>
      </w:r>
      <w:r w:rsid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042BD">
        <w:rPr>
          <w:rFonts w:ascii="Times New Roman" w:hAnsi="Times New Roman" w:cs="Times New Roman"/>
          <w:sz w:val="28"/>
          <w:szCs w:val="28"/>
        </w:rPr>
        <w:t>, обязан поставить вопрос о своей регистрации.</w:t>
      </w:r>
    </w:p>
    <w:p w14:paraId="4FF911BF" w14:textId="03733BBD" w:rsidR="000A28F2" w:rsidRPr="007042BD" w:rsidRDefault="000012D5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Председательствующий открывает дистанционное заседание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>, на котором оглашает информацию о наличии кворума, о количестве подключившихся к ВКС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лицах, о количестве отсутствующих депутатов 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иную информацию, необходимую для рассмотрения на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</w:p>
    <w:p w14:paraId="212AA76D" w14:textId="266DE7B8"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012D5">
        <w:rPr>
          <w:rFonts w:ascii="Times New Roman" w:hAnsi="Times New Roman" w:cs="Times New Roman"/>
          <w:sz w:val="28"/>
          <w:szCs w:val="28"/>
        </w:rPr>
        <w:t>8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Pr="007042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12D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042B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</w:t>
      </w:r>
      <w:r w:rsidR="00A911ED" w:rsidRPr="00A911ED">
        <w:rPr>
          <w:rFonts w:ascii="Times New Roman" w:hAnsi="Times New Roman" w:cs="Times New Roman"/>
          <w:sz w:val="28"/>
          <w:szCs w:val="28"/>
        </w:rPr>
        <w:t>более 50 процентов от избранного числа депутатов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A911ED">
        <w:rPr>
          <w:rFonts w:ascii="Times New Roman" w:hAnsi="Times New Roman" w:cs="Times New Roman"/>
          <w:sz w:val="28"/>
          <w:szCs w:val="28"/>
        </w:rPr>
        <w:t>Совета народных депутатов.</w:t>
      </w:r>
    </w:p>
    <w:p w14:paraId="68B680A9" w14:textId="1A6AA571" w:rsidR="000A28F2" w:rsidRPr="00793BC6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 w:rsidR="00A911E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93BC6">
        <w:rPr>
          <w:rFonts w:ascii="Times New Roman" w:hAnsi="Times New Roman" w:cs="Times New Roman"/>
          <w:sz w:val="28"/>
          <w:szCs w:val="28"/>
        </w:rPr>
        <w:t xml:space="preserve"> депутата (депутатов) от ВКС дистанционное заседание  </w:t>
      </w:r>
      <w:r w:rsidR="00A911E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93BC6">
        <w:rPr>
          <w:rFonts w:ascii="Times New Roman" w:hAnsi="Times New Roman" w:cs="Times New Roman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</w:t>
      </w:r>
      <w:r w:rsidR="00A911E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93BC6">
        <w:rPr>
          <w:rFonts w:ascii="Times New Roman" w:hAnsi="Times New Roman" w:cs="Times New Roman"/>
          <w:sz w:val="28"/>
          <w:szCs w:val="28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A911E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93BC6">
        <w:rPr>
          <w:rFonts w:ascii="Times New Roman" w:hAnsi="Times New Roman" w:cs="Times New Roman"/>
          <w:sz w:val="28"/>
          <w:szCs w:val="28"/>
        </w:rPr>
        <w:t xml:space="preserve"> переносится.</w:t>
      </w:r>
    </w:p>
    <w:p w14:paraId="3C72CE0D" w14:textId="2091332C" w:rsidR="000A28F2" w:rsidRPr="00793BC6" w:rsidRDefault="00A911ED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14:paraId="0E010919" w14:textId="29056EE3" w:rsidR="000A28F2" w:rsidRPr="00793BC6" w:rsidRDefault="00A911ED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проводится без использования электронной системы голосования. Голосование по вопросам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и обозначения своей позиции (”за”, ”против” или ”воздержался”) либо по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793BC6">
        <w:rPr>
          <w:rFonts w:ascii="Times New Roman" w:hAnsi="Times New Roman" w:cs="Times New Roman"/>
          <w:sz w:val="28"/>
          <w:szCs w:val="28"/>
        </w:rPr>
        <w:t>путем проведения поименного голосования.</w:t>
      </w:r>
    </w:p>
    <w:p w14:paraId="58C6B695" w14:textId="4A0259E0" w:rsidR="000A28F2" w:rsidRPr="00793BC6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A911ED">
        <w:rPr>
          <w:rFonts w:ascii="Times New Roman" w:hAnsi="Times New Roman" w:cs="Times New Roman"/>
          <w:sz w:val="28"/>
          <w:szCs w:val="28"/>
        </w:rPr>
        <w:t xml:space="preserve"> 11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Pr="00793BC6">
        <w:rPr>
          <w:rFonts w:ascii="Times New Roman" w:hAnsi="Times New Roman" w:cs="Times New Roman"/>
          <w:sz w:val="28"/>
          <w:szCs w:val="28"/>
        </w:rPr>
        <w:t xml:space="preserve">Во время дистанционного заседания </w:t>
      </w:r>
      <w:r w:rsidR="00A911ED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93BC6">
        <w:rPr>
          <w:rFonts w:ascii="Times New Roman" w:hAnsi="Times New Roman" w:cs="Times New Roman"/>
          <w:sz w:val="28"/>
          <w:szCs w:val="28"/>
        </w:rPr>
        <w:t>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 w:rsidR="00A911E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793BC6">
        <w:rPr>
          <w:rFonts w:ascii="Times New Roman" w:hAnsi="Times New Roman" w:cs="Times New Roman"/>
          <w:sz w:val="28"/>
          <w:szCs w:val="28"/>
        </w:rPr>
        <w:t>.</w:t>
      </w:r>
    </w:p>
    <w:p w14:paraId="5A575C4D" w14:textId="749DE252" w:rsidR="000A28F2" w:rsidRPr="00793BC6" w:rsidRDefault="00A911ED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Подсчет голосов осуществляется  </w:t>
      </w:r>
      <w:r w:rsidR="008814AF" w:rsidRPr="008667CB">
        <w:rPr>
          <w:rFonts w:ascii="Times New Roman" w:hAnsi="Times New Roman" w:cs="Times New Roman"/>
          <w:sz w:val="28"/>
          <w:szCs w:val="28"/>
        </w:rPr>
        <w:t xml:space="preserve">секретарем заседания </w:t>
      </w:r>
      <w:r w:rsidRPr="008667C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и </w:t>
      </w:r>
      <w:r w:rsidR="000A28F2" w:rsidRPr="00793BC6">
        <w:rPr>
          <w:rFonts w:ascii="Times New Roman" w:hAnsi="Times New Roman" w:cs="Times New Roman"/>
          <w:sz w:val="28"/>
          <w:szCs w:val="28"/>
        </w:rPr>
        <w:t>оглашается председательствующим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</w:p>
    <w:p w14:paraId="647CDE92" w14:textId="256F5F34" w:rsidR="000A28F2" w:rsidRPr="00793BC6" w:rsidRDefault="00A911ED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Лица, имеющие право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и с разрешения председательствующего на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ВКС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14:paraId="257376C2" w14:textId="7A19FF50" w:rsidR="000A28F2" w:rsidRDefault="00A911ED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Трансляция д</w:t>
      </w:r>
      <w:r w:rsidR="00DC666C">
        <w:rPr>
          <w:rFonts w:ascii="Times New Roman" w:hAnsi="Times New Roman" w:cs="Times New Roman"/>
          <w:sz w:val="28"/>
          <w:szCs w:val="28"/>
        </w:rPr>
        <w:t xml:space="preserve">истанционного заседания Совета народных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депутатов  осуществляется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F01" w:rsidRPr="009A7F01">
        <w:t xml:space="preserve"> </w:t>
      </w:r>
      <w:r w:rsidR="009A7F01" w:rsidRPr="009A7F01">
        <w:rPr>
          <w:rFonts w:ascii="Times New Roman" w:hAnsi="Times New Roman" w:cs="Times New Roman"/>
          <w:sz w:val="28"/>
          <w:szCs w:val="28"/>
        </w:rPr>
        <w:t>Сух</w:t>
      </w:r>
      <w:proofErr w:type="gramStart"/>
      <w:r w:rsidR="009A7F01" w:rsidRPr="009A7F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7F01" w:rsidRPr="009A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01" w:rsidRPr="009A7F0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E7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782F">
        <w:rPr>
          <w:rFonts w:ascii="Times New Roman" w:hAnsi="Times New Roman" w:cs="Times New Roman"/>
          <w:sz w:val="28"/>
          <w:szCs w:val="28"/>
        </w:rPr>
        <w:t xml:space="preserve"> в сети Интернет.».</w:t>
      </w:r>
    </w:p>
    <w:p w14:paraId="76323FDE" w14:textId="52648314" w:rsidR="0089782F" w:rsidRDefault="0089782F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1 статьи 36 главы 5 </w:t>
      </w:r>
      <w:r w:rsidR="00044253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словами: </w:t>
      </w:r>
    </w:p>
    <w:p w14:paraId="77838333" w14:textId="79899E9A" w:rsidR="0089782F" w:rsidRDefault="0089782F" w:rsidP="00897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2F">
        <w:rPr>
          <w:rFonts w:ascii="Times New Roman" w:hAnsi="Times New Roman" w:cs="Times New Roman"/>
          <w:sz w:val="28"/>
          <w:szCs w:val="28"/>
        </w:rPr>
        <w:t xml:space="preserve">«, за исключением </w:t>
      </w:r>
      <w:proofErr w:type="gramStart"/>
      <w:r w:rsidRPr="0089782F">
        <w:rPr>
          <w:rFonts w:ascii="Times New Roman" w:hAnsi="Times New Roman" w:cs="Times New Roman"/>
          <w:sz w:val="28"/>
          <w:szCs w:val="28"/>
        </w:rPr>
        <w:t xml:space="preserve">случаев проведения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897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E38E6" w14:textId="52D7326B" w:rsidR="0089782F" w:rsidRDefault="00DC666C" w:rsidP="00897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А</w:t>
      </w:r>
      <w:r w:rsidR="0089782F">
        <w:rPr>
          <w:rFonts w:ascii="Times New Roman" w:hAnsi="Times New Roman" w:cs="Times New Roman"/>
          <w:sz w:val="28"/>
          <w:szCs w:val="28"/>
        </w:rPr>
        <w:t>бзац 1 пункта 1 статьи 38 главы 5</w:t>
      </w:r>
      <w:r w:rsidR="00044253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89782F">
        <w:rPr>
          <w:rFonts w:ascii="Times New Roman" w:hAnsi="Times New Roman" w:cs="Times New Roman"/>
          <w:sz w:val="28"/>
          <w:szCs w:val="28"/>
        </w:rPr>
        <w:t xml:space="preserve"> дополнить словами: </w:t>
      </w:r>
    </w:p>
    <w:p w14:paraId="25C9F41A" w14:textId="77777777" w:rsidR="0089782F" w:rsidRDefault="0089782F" w:rsidP="00897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2F">
        <w:rPr>
          <w:rFonts w:ascii="Times New Roman" w:hAnsi="Times New Roman" w:cs="Times New Roman"/>
          <w:sz w:val="28"/>
          <w:szCs w:val="28"/>
        </w:rPr>
        <w:t xml:space="preserve">«, за исключением </w:t>
      </w:r>
      <w:proofErr w:type="gramStart"/>
      <w:r w:rsidRPr="0089782F">
        <w:rPr>
          <w:rFonts w:ascii="Times New Roman" w:hAnsi="Times New Roman" w:cs="Times New Roman"/>
          <w:sz w:val="28"/>
          <w:szCs w:val="28"/>
        </w:rPr>
        <w:t xml:space="preserve">случаев проведения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897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F42FC" w14:textId="77777777" w:rsidR="0089782F" w:rsidRPr="00793BC6" w:rsidRDefault="0089782F" w:rsidP="00897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C6333" w14:textId="78AA5E6F" w:rsidR="000A28F2" w:rsidRPr="00793BC6" w:rsidRDefault="004069D5" w:rsidP="000442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0A28F2" w:rsidRPr="00793BC6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</w:t>
      </w:r>
      <w:r w:rsidR="00044253">
        <w:rPr>
          <w:rFonts w:ascii="Times New Roman" w:hAnsi="Times New Roman" w:cs="Times New Roman"/>
          <w:sz w:val="28"/>
          <w:szCs w:val="28"/>
        </w:rPr>
        <w:t>бнародов</w:t>
      </w:r>
      <w:r w:rsidR="000A28F2" w:rsidRPr="00793BC6">
        <w:rPr>
          <w:rFonts w:ascii="Times New Roman" w:hAnsi="Times New Roman" w:cs="Times New Roman"/>
          <w:sz w:val="28"/>
          <w:szCs w:val="28"/>
        </w:rPr>
        <w:t>ания.</w:t>
      </w:r>
    </w:p>
    <w:p w14:paraId="53349AC0" w14:textId="77777777" w:rsidR="00793BC6" w:rsidRPr="00793BC6" w:rsidRDefault="00793BC6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A91CFC" w14:textId="67F47B68" w:rsidR="00C96DD3" w:rsidRDefault="000A28F2" w:rsidP="0004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A7F01">
        <w:rPr>
          <w:rFonts w:ascii="Times New Roman" w:hAnsi="Times New Roman" w:cs="Times New Roman"/>
          <w:sz w:val="28"/>
          <w:szCs w:val="28"/>
        </w:rPr>
        <w:t>Сухо-Березовского</w:t>
      </w:r>
      <w:proofErr w:type="gramEnd"/>
      <w:r w:rsidR="009A7F01">
        <w:rPr>
          <w:rFonts w:ascii="Times New Roman" w:hAnsi="Times New Roman" w:cs="Times New Roman"/>
          <w:sz w:val="28"/>
          <w:szCs w:val="28"/>
        </w:rPr>
        <w:t xml:space="preserve"> </w:t>
      </w:r>
      <w:r w:rsidR="000442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829218E" w14:textId="36B500C4" w:rsidR="00044253" w:rsidRDefault="00044253" w:rsidP="0004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0A7E9F61" w14:textId="5493D907" w:rsidR="00044253" w:rsidRPr="00793BC6" w:rsidRDefault="00164853" w:rsidP="0004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442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7F0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A7F01">
        <w:rPr>
          <w:rFonts w:ascii="Times New Roman" w:hAnsi="Times New Roman" w:cs="Times New Roman"/>
          <w:sz w:val="28"/>
          <w:szCs w:val="28"/>
        </w:rPr>
        <w:t>О.В.Маделина</w:t>
      </w:r>
      <w:proofErr w:type="spellEnd"/>
    </w:p>
    <w:sectPr w:rsidR="00044253" w:rsidRPr="00793BC6" w:rsidSect="00793B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D3"/>
    <w:rsid w:val="000012D5"/>
    <w:rsid w:val="00044253"/>
    <w:rsid w:val="000A28F2"/>
    <w:rsid w:val="000B2201"/>
    <w:rsid w:val="00164853"/>
    <w:rsid w:val="003B5673"/>
    <w:rsid w:val="004069D5"/>
    <w:rsid w:val="0050722F"/>
    <w:rsid w:val="005F6CD8"/>
    <w:rsid w:val="007042BD"/>
    <w:rsid w:val="00793BC6"/>
    <w:rsid w:val="008667CB"/>
    <w:rsid w:val="008814AF"/>
    <w:rsid w:val="0089782F"/>
    <w:rsid w:val="008B57D4"/>
    <w:rsid w:val="009217E8"/>
    <w:rsid w:val="00986546"/>
    <w:rsid w:val="009A7F01"/>
    <w:rsid w:val="00A22D78"/>
    <w:rsid w:val="00A84D21"/>
    <w:rsid w:val="00A911ED"/>
    <w:rsid w:val="00AB2A77"/>
    <w:rsid w:val="00B30937"/>
    <w:rsid w:val="00BE6EA4"/>
    <w:rsid w:val="00C96DD3"/>
    <w:rsid w:val="00DC666C"/>
    <w:rsid w:val="00E73309"/>
    <w:rsid w:val="00E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E770-7D3B-417B-B307-49F51423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Пользователь</cp:lastModifiedBy>
  <cp:revision>7</cp:revision>
  <cp:lastPrinted>2022-08-15T05:53:00Z</cp:lastPrinted>
  <dcterms:created xsi:type="dcterms:W3CDTF">2022-08-09T06:01:00Z</dcterms:created>
  <dcterms:modified xsi:type="dcterms:W3CDTF">2022-08-15T07:14:00Z</dcterms:modified>
</cp:coreProperties>
</file>